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croll-bookmark-1" w:displacedByCustomXml="next"/>
    <w:bookmarkEnd w:id="0" w:displacedByCustomXml="next"/>
    <w:sdt>
      <w:sdtPr>
        <w:rPr>
          <w:b/>
        </w:rPr>
        <w:id w:val="-1889949546"/>
        <w:docPartObj>
          <w:docPartGallery w:val="Cover Pages"/>
          <w:docPartUnique/>
        </w:docPartObj>
      </w:sdtPr>
      <w:sdtEndPr>
        <w:rPr>
          <w:b w:val="0"/>
        </w:rPr>
      </w:sdtEndPr>
      <w:sdtContent>
        <w:p w14:paraId="68AE07C3" w14:textId="060A09A2" w:rsidR="001346C0" w:rsidRPr="00190C1F" w:rsidRDefault="0015419D" w:rsidP="008701B7">
          <w:r>
            <w:rPr>
              <w:noProof/>
              <w:color w:val="FFFFFF"/>
            </w:rPr>
            <w:drawing>
              <wp:anchor distT="0" distB="0" distL="114300" distR="114300" simplePos="0" relativeHeight="251662336" behindDoc="0" locked="0" layoutInCell="1" allowOverlap="1" wp14:anchorId="59E6B7D6" wp14:editId="032781DC">
                <wp:simplePos x="0" y="0"/>
                <wp:positionH relativeFrom="page">
                  <wp:align>right</wp:align>
                </wp:positionH>
                <wp:positionV relativeFrom="page">
                  <wp:posOffset>810260</wp:posOffset>
                </wp:positionV>
                <wp:extent cx="7559675" cy="755650"/>
                <wp:effectExtent l="0" t="0" r="3175" b="6350"/>
                <wp:wrapTopAndBottom/>
                <wp:docPr id="2" name="Grafik 2" descr="P9#y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P9#y1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Borders>
              <w:top w:val="single" w:sz="6" w:space="0" w:color="000000"/>
              <w:insideH w:val="single" w:sz="6" w:space="0" w:color="000000"/>
              <w:insideV w:val="single" w:sz="6" w:space="0" w:color="FFFFFF"/>
            </w:tblBorders>
            <w:tblCellMar>
              <w:top w:w="45" w:type="dxa"/>
              <w:left w:w="0" w:type="dxa"/>
              <w:bottom w:w="45" w:type="dxa"/>
              <w:right w:w="567" w:type="dxa"/>
            </w:tblCellMar>
            <w:tblLook w:val="01E0" w:firstRow="1" w:lastRow="1" w:firstColumn="1" w:lastColumn="1" w:noHBand="0" w:noVBand="0"/>
          </w:tblPr>
          <w:tblGrid>
            <w:gridCol w:w="3969"/>
          </w:tblGrid>
          <w:tr w:rsidR="002D6508" w14:paraId="1DD2C369" w14:textId="77777777" w:rsidTr="001346C0">
            <w:trPr>
              <w:trHeight w:val="284"/>
            </w:trPr>
            <w:tc>
              <w:tcPr>
                <w:tcW w:w="3969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02FC5A70" w14:textId="77777777" w:rsidR="001346C0" w:rsidRDefault="0015419D" w:rsidP="006317E0">
                <w:pPr>
                  <w:framePr w:w="3985" w:h="1701" w:hSpace="142" w:wrap="around" w:vAnchor="page" w:hAnchor="page" w:x="7939" w:y="11908"/>
                  <w:tabs>
                    <w:tab w:val="left" w:pos="1049"/>
                    <w:tab w:val="left" w:pos="1400"/>
                  </w:tabs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DB InfraGO AG</w:t>
                </w:r>
              </w:p>
              <w:p w14:paraId="776CA3BF" w14:textId="42F85EB0" w:rsidR="006317E0" w:rsidRPr="001346C0" w:rsidRDefault="0015419D" w:rsidP="006317E0">
                <w:pPr>
                  <w:framePr w:w="3985" w:h="1701" w:hSpace="142" w:wrap="around" w:vAnchor="page" w:hAnchor="page" w:x="7939" w:y="11908"/>
                  <w:tabs>
                    <w:tab w:val="left" w:pos="1049"/>
                    <w:tab w:val="left" w:pos="1400"/>
                  </w:tabs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Geschäftsbereich Personenbahnhöfe</w:t>
                </w:r>
              </w:p>
            </w:tc>
          </w:tr>
          <w:tr w:rsidR="002D6508" w14:paraId="300E804B" w14:textId="77777777" w:rsidTr="001346C0">
            <w:trPr>
              <w:trHeight w:val="284"/>
            </w:trPr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99F51B6" w14:textId="0C50F082" w:rsidR="001346C0" w:rsidRPr="001346C0" w:rsidRDefault="0015419D" w:rsidP="006317E0">
                <w:pPr>
                  <w:framePr w:w="3985" w:h="1701" w:hSpace="142" w:wrap="around" w:vAnchor="page" w:hAnchor="page" w:x="7939" w:y="11908"/>
                  <w:tabs>
                    <w:tab w:val="left" w:pos="1049"/>
                    <w:tab w:val="left" w:pos="1400"/>
                  </w:tabs>
                  <w:rPr>
                    <w:sz w:val="18"/>
                  </w:rPr>
                </w:pPr>
                <w:r w:rsidRPr="001346C0">
                  <w:rPr>
                    <w:sz w:val="18"/>
                  </w:rPr>
                  <w:t>I.</w:t>
                </w:r>
                <w:r w:rsidR="006317E0">
                  <w:rPr>
                    <w:sz w:val="18"/>
                  </w:rPr>
                  <w:t>I</w:t>
                </w:r>
                <w:r w:rsidRPr="001346C0">
                  <w:rPr>
                    <w:sz w:val="18"/>
                  </w:rPr>
                  <w:t>PM</w:t>
                </w:r>
              </w:p>
            </w:tc>
          </w:tr>
          <w:tr w:rsidR="002D6508" w14:paraId="76A132B6" w14:textId="77777777" w:rsidTr="001346C0">
            <w:trPr>
              <w:trHeight w:val="284"/>
            </w:trPr>
            <w:tc>
              <w:tcPr>
                <w:tcW w:w="396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75C9A88" w14:textId="77777777" w:rsidR="001346C0" w:rsidRPr="001346C0" w:rsidRDefault="0015419D" w:rsidP="006317E0">
                <w:pPr>
                  <w:framePr w:w="3985" w:h="1701" w:hSpace="142" w:wrap="around" w:vAnchor="page" w:hAnchor="page" w:x="7939" w:y="11908"/>
                  <w:tabs>
                    <w:tab w:val="left" w:pos="1049"/>
                    <w:tab w:val="left" w:pos="1400"/>
                  </w:tabs>
                  <w:rPr>
                    <w:sz w:val="18"/>
                  </w:rPr>
                </w:pPr>
                <w:r w:rsidRPr="001346C0">
                  <w:rPr>
                    <w:sz w:val="18"/>
                  </w:rPr>
                  <w:t>Europaplatz 1, 10557 Berlin</w:t>
                </w:r>
              </w:p>
            </w:tc>
          </w:tr>
        </w:tbl>
        <w:p w14:paraId="2123721F" w14:textId="77777777" w:rsidR="001346C0" w:rsidRPr="000C640E" w:rsidRDefault="001346C0" w:rsidP="006317E0">
          <w:pPr>
            <w:framePr w:w="3985" w:h="1701" w:hSpace="142" w:wrap="around" w:vAnchor="page" w:hAnchor="page" w:x="7939" w:y="11908"/>
            <w:tabs>
              <w:tab w:val="left" w:pos="1049"/>
              <w:tab w:val="left" w:pos="1400"/>
            </w:tabs>
            <w:rPr>
              <w:sz w:val="18"/>
            </w:rPr>
          </w:pPr>
        </w:p>
        <w:p w14:paraId="27E17CF0" w14:textId="77777777" w:rsidR="007F11F1" w:rsidRPr="000C640E" w:rsidRDefault="007F11F1" w:rsidP="007F11F1">
          <w:bookmarkStart w:id="1" w:name="tw_confidential"/>
          <w:bookmarkEnd w:id="1"/>
        </w:p>
        <w:p w14:paraId="387DE6F1" w14:textId="61F50963" w:rsidR="001346C0" w:rsidRPr="005251B7" w:rsidRDefault="0015419D" w:rsidP="0026642A">
          <w:pPr>
            <w:pStyle w:val="berschriftAbschnitt"/>
          </w:pPr>
          <w:r>
            <w:t>BIM-Einführungsplan</w:t>
          </w:r>
        </w:p>
        <w:p w14:paraId="42FB2829" w14:textId="7708B076" w:rsidR="000E451E" w:rsidRPr="00F6291A" w:rsidRDefault="0015419D" w:rsidP="000E451E">
          <w:pPr>
            <w:jc w:val="center"/>
            <w:rPr>
              <w:sz w:val="40"/>
              <w:szCs w:val="40"/>
            </w:rPr>
          </w:pPr>
          <w:bookmarkStart w:id="2" w:name="_Hlk512603264"/>
          <w:r>
            <w:rPr>
              <w:sz w:val="40"/>
              <w:szCs w:val="40"/>
            </w:rPr>
            <w:t>Vorlage</w:t>
          </w:r>
        </w:p>
        <w:p w14:paraId="51118850" w14:textId="77777777" w:rsidR="001346C0" w:rsidRPr="000C640E" w:rsidRDefault="001346C0" w:rsidP="001346C0">
          <w:pPr>
            <w:jc w:val="center"/>
          </w:pPr>
        </w:p>
        <w:bookmarkEnd w:id="2"/>
        <w:p w14:paraId="0E969581" w14:textId="34DD93BF" w:rsidR="000E451E" w:rsidRDefault="0015419D" w:rsidP="000E451E">
          <w:pPr>
            <w:jc w:val="center"/>
            <w:rPr>
              <w:rFonts w:ascii="Arial" w:hAnsi="Arial" w:cs="Arial"/>
              <w:sz w:val="38"/>
              <w:szCs w:val="38"/>
            </w:rPr>
          </w:pPr>
          <w:r w:rsidRPr="00C84E05">
            <w:rPr>
              <w:rFonts w:ascii="Arial" w:hAnsi="Arial" w:cs="Arial"/>
              <w:b/>
              <w:sz w:val="38"/>
              <w:szCs w:val="38"/>
            </w:rPr>
            <w:t>BIM–Methodik</w:t>
          </w:r>
          <w:r>
            <w:br/>
          </w:r>
          <w:r>
            <w:rPr>
              <w:rFonts w:ascii="Arial" w:hAnsi="Arial" w:cs="Arial"/>
              <w:sz w:val="38"/>
              <w:szCs w:val="38"/>
            </w:rPr>
            <w:t>Digitales Planen und Bauen</w:t>
          </w:r>
        </w:p>
        <w:p w14:paraId="088032FF" w14:textId="3379E818" w:rsidR="006317E0" w:rsidRDefault="0015419D" w:rsidP="000E451E">
          <w:pPr>
            <w:jc w:val="center"/>
            <w:rPr>
              <w:rFonts w:ascii="Arial" w:hAnsi="Arial" w:cs="Arial"/>
              <w:sz w:val="38"/>
              <w:szCs w:val="38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DAD84BB" wp14:editId="24C9A91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642100" cy="3734435"/>
                <wp:effectExtent l="0" t="0" r="6350" b="0"/>
                <wp:wrapNone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0" cy="3734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D58EFD2" w14:textId="77777777" w:rsidR="006317E0" w:rsidRDefault="006317E0" w:rsidP="000E451E">
          <w:pPr>
            <w:jc w:val="center"/>
            <w:rPr>
              <w:rFonts w:ascii="Arial" w:hAnsi="Arial" w:cs="Arial"/>
              <w:sz w:val="38"/>
              <w:szCs w:val="38"/>
            </w:rPr>
          </w:pPr>
        </w:p>
        <w:p w14:paraId="772348F7" w14:textId="77777777" w:rsidR="006317E0" w:rsidRDefault="006317E0" w:rsidP="000E451E">
          <w:pPr>
            <w:jc w:val="center"/>
            <w:rPr>
              <w:rFonts w:ascii="Arial" w:hAnsi="Arial" w:cs="Arial"/>
              <w:sz w:val="38"/>
              <w:szCs w:val="38"/>
            </w:rPr>
          </w:pPr>
        </w:p>
        <w:p w14:paraId="613E8C4F" w14:textId="77777777" w:rsidR="006317E0" w:rsidRDefault="006317E0" w:rsidP="000E451E">
          <w:pPr>
            <w:jc w:val="center"/>
            <w:rPr>
              <w:rFonts w:ascii="Arial" w:hAnsi="Arial" w:cs="Arial"/>
              <w:sz w:val="38"/>
              <w:szCs w:val="38"/>
            </w:rPr>
          </w:pPr>
        </w:p>
        <w:p w14:paraId="38AA747C" w14:textId="77777777" w:rsidR="006317E0" w:rsidRDefault="006317E0" w:rsidP="000E451E">
          <w:pPr>
            <w:jc w:val="center"/>
            <w:rPr>
              <w:rFonts w:ascii="Arial" w:hAnsi="Arial" w:cs="Arial"/>
              <w:sz w:val="38"/>
              <w:szCs w:val="38"/>
            </w:rPr>
          </w:pPr>
        </w:p>
        <w:p w14:paraId="33DF053B" w14:textId="77777777" w:rsidR="006317E0" w:rsidRDefault="006317E0" w:rsidP="000E451E">
          <w:pPr>
            <w:jc w:val="center"/>
            <w:rPr>
              <w:rFonts w:ascii="Arial" w:hAnsi="Arial" w:cs="Arial"/>
              <w:sz w:val="38"/>
              <w:szCs w:val="38"/>
            </w:rPr>
          </w:pPr>
        </w:p>
        <w:p w14:paraId="6E2A682D" w14:textId="77777777" w:rsidR="006317E0" w:rsidRPr="00C84E05" w:rsidRDefault="006317E0" w:rsidP="000E451E">
          <w:pPr>
            <w:jc w:val="center"/>
          </w:pPr>
        </w:p>
        <w:p w14:paraId="32673E20" w14:textId="74741504" w:rsidR="001346C0" w:rsidRPr="000C640E" w:rsidRDefault="001346C0" w:rsidP="001346C0"/>
        <w:p w14:paraId="3DC72E76" w14:textId="48D9CB0E" w:rsidR="001346C0" w:rsidRDefault="001346C0" w:rsidP="001346C0"/>
        <w:p w14:paraId="7A35F466" w14:textId="5AEDE0AE" w:rsidR="006317E0" w:rsidRDefault="006317E0" w:rsidP="001346C0"/>
        <w:p w14:paraId="14612B59" w14:textId="77777777" w:rsidR="006317E0" w:rsidRDefault="006317E0" w:rsidP="001346C0"/>
        <w:p w14:paraId="37B71B88" w14:textId="77777777" w:rsidR="006317E0" w:rsidRDefault="006317E0" w:rsidP="001346C0"/>
        <w:p w14:paraId="1E813BC6" w14:textId="77777777" w:rsidR="006317E0" w:rsidRDefault="006317E0" w:rsidP="001346C0"/>
        <w:p w14:paraId="703B9669" w14:textId="77777777" w:rsidR="006317E0" w:rsidRDefault="006317E0" w:rsidP="001346C0"/>
        <w:p w14:paraId="2BAB5992" w14:textId="77777777" w:rsidR="006317E0" w:rsidRDefault="006317E0" w:rsidP="001346C0"/>
        <w:p w14:paraId="50B55857" w14:textId="77777777" w:rsidR="006317E0" w:rsidRDefault="006317E0" w:rsidP="001346C0"/>
        <w:p w14:paraId="582EDC1F" w14:textId="77777777" w:rsidR="006317E0" w:rsidRDefault="006317E0" w:rsidP="001346C0"/>
        <w:p w14:paraId="66A6EF5A" w14:textId="77777777" w:rsidR="006317E0" w:rsidRDefault="006317E0" w:rsidP="001346C0"/>
        <w:p w14:paraId="3049E386" w14:textId="77777777" w:rsidR="006317E0" w:rsidRDefault="006317E0" w:rsidP="001346C0"/>
        <w:p w14:paraId="39AB9370" w14:textId="77777777" w:rsidR="006317E0" w:rsidRPr="000C640E" w:rsidRDefault="006317E0" w:rsidP="001346C0"/>
        <w:p w14:paraId="04C4337B" w14:textId="74241932" w:rsidR="00BA6DD5" w:rsidRPr="000C640E" w:rsidRDefault="0015419D" w:rsidP="00D33208">
          <w:r w:rsidRPr="000C640E">
            <w:rPr>
              <w:noProof/>
              <w:sz w:val="44"/>
              <w:szCs w:val="4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767C551" wp14:editId="1309B3F5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7560945</wp:posOffset>
                    </wp:positionV>
                    <wp:extent cx="2520315" cy="504190"/>
                    <wp:effectExtent l="0" t="0" r="0" b="0"/>
                    <wp:wrapNone/>
                    <wp:docPr id="11" name="TW_VERTRAULICH_1" descr="P20TB77#y1" hidden="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20315" cy="504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E59743" w14:textId="77777777" w:rsidR="001346C0" w:rsidRPr="00130599" w:rsidRDefault="0015419D" w:rsidP="001346C0">
                                <w:pPr>
                                  <w:spacing w:before="60"/>
                                  <w:jc w:val="center"/>
                                  <w:rPr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</w:pPr>
                                <w:r w:rsidRPr="00130599">
                                  <w:rPr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  <w:t>DB VERTRAULICH</w:t>
                                </w:r>
                              </w:p>
                            </w:txbxContent>
                          </wps:txbx>
                          <wps:bodyPr rot="0" vert="horz" wrap="square" lIns="0" tIns="90000" rIns="0" bIns="0" anchor="t" anchorCtr="0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67C551" id="_x0000_t202" coordsize="21600,21600" o:spt="202" path="m,l,21600r21600,l21600,xe">
                    <v:stroke joinstyle="miter"/>
                    <v:path gradientshapeok="t" o:connecttype="rect"/>
                  </v:shapetype>
                  <v:shape id="TW_VERTRAULICH_1" o:spid="_x0000_s1026" type="#_x0000_t202" alt="P20TB77#y1" style="position:absolute;left:0;text-align:left;margin-left:0;margin-top:595.35pt;width:198.45pt;height:39.7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" strokecolor="red">
                    <v:textbox inset="0,2.5mm,0,0">
                      <w:txbxContent>
                        <w:p w14:paraId="19E59743" w14:textId="77777777" w:rsidR="001346C0" w:rsidRPr="00130599" w:rsidRDefault="0015419D" w:rsidP="001346C0">
                          <w:pPr>
                            <w:spacing w:before="60"/>
                            <w:jc w:val="center"/>
                            <w:rPr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  <w:r w:rsidRPr="00130599">
                            <w:rPr>
                              <w:b/>
                              <w:color w:val="FF0000"/>
                              <w:sz w:val="36"/>
                              <w:szCs w:val="36"/>
                            </w:rPr>
                            <w:t>DB VERTRAULICH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0C640E">
            <w:rPr>
              <w:noProof/>
              <w:sz w:val="44"/>
              <w:szCs w:val="4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6497752" wp14:editId="7B738344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7560945</wp:posOffset>
                    </wp:positionV>
                    <wp:extent cx="2520315" cy="504190"/>
                    <wp:effectExtent l="0" t="0" r="0" b="0"/>
                    <wp:wrapNone/>
                    <wp:docPr id="44" name="TW_VERTRAULICH_2" descr="P20TB76#y1" hidden="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20315" cy="504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7D571D" w14:textId="77777777" w:rsidR="001346C0" w:rsidRPr="00130599" w:rsidRDefault="0015419D" w:rsidP="001346C0">
                                <w:pPr>
                                  <w:spacing w:before="60"/>
                                  <w:jc w:val="center"/>
                                  <w:rPr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</w:pPr>
                                <w:r w:rsidRPr="00130599">
                                  <w:rPr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  <w:t>DB INTERN</w:t>
                                </w:r>
                              </w:p>
                            </w:txbxContent>
                          </wps:txbx>
                          <wps:bodyPr rot="0" vert="horz" wrap="square" lIns="0" tIns="90000" rIns="0" bIns="0" anchor="t" anchorCtr="0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6497752" id="TW_VERTRAULICH_2" o:spid="_x0000_s1027" type="#_x0000_t202" alt="P20TB76#y1" style="position:absolute;left:0;text-align:left;margin-left:0;margin-top:595.35pt;width:198.45pt;height:39.7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" strokecolor="red">
                    <v:textbox inset="0,2.5mm,0,0">
                      <w:txbxContent>
                        <w:p w14:paraId="517D571D" w14:textId="77777777" w:rsidR="001346C0" w:rsidRPr="00130599" w:rsidRDefault="0015419D" w:rsidP="001346C0">
                          <w:pPr>
                            <w:spacing w:before="60"/>
                            <w:jc w:val="center"/>
                            <w:rPr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  <w:r w:rsidRPr="00130599">
                            <w:rPr>
                              <w:b/>
                              <w:color w:val="FF0000"/>
                              <w:sz w:val="36"/>
                              <w:szCs w:val="36"/>
                            </w:rPr>
                            <w:t>DB INTERN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0D1B483D" w14:textId="33C4462E" w:rsidR="00BA6DD5" w:rsidRDefault="0015419D" w:rsidP="0019062B">
          <w:pPr>
            <w:tabs>
              <w:tab w:val="left" w:pos="-4536"/>
              <w:tab w:val="left" w:pos="-4395"/>
            </w:tabs>
            <w:spacing w:after="300"/>
          </w:pPr>
          <w:r w:rsidRPr="000C640E">
            <w:br w:type="page"/>
          </w:r>
        </w:p>
      </w:sdtContent>
    </w:sdt>
    <w:bookmarkStart w:id="3" w:name="_Toc514068031" w:displacedByCustomXml="prev"/>
    <w:bookmarkStart w:id="4" w:name="_Toc514068357" w:displacedByCustomXml="prev"/>
    <w:bookmarkStart w:id="5" w:name="_Toc514068657" w:displacedByCustomXml="prev"/>
    <w:bookmarkStart w:id="6" w:name="_Toc514070975" w:displacedByCustomXml="prev"/>
    <w:bookmarkStart w:id="7" w:name="_Toc514071285" w:displacedByCustomXml="prev"/>
    <w:bookmarkStart w:id="8" w:name="_Toc514243365" w:displacedByCustomXml="prev"/>
    <w:bookmarkStart w:id="9" w:name="_Toc514243949" w:displacedByCustomXml="prev"/>
    <w:bookmarkStart w:id="10" w:name="_Toc63975096" w:displacedByCustomXml="prev"/>
    <w:bookmarkStart w:id="11" w:name="_Toc63975490" w:displacedByCustomXml="prev"/>
    <w:bookmarkStart w:id="12" w:name="_Toc63975732" w:displacedByCustomXml="prev"/>
    <w:bookmarkStart w:id="13" w:name="_Toc63975973" w:displacedByCustomXml="prev"/>
    <w:bookmarkStart w:id="14" w:name="_Toc63976409" w:displacedByCustomXml="prev"/>
    <w:bookmarkStart w:id="15" w:name="_Toc63976651" w:displacedByCustomXml="prev"/>
    <w:bookmarkStart w:id="16" w:name="_Toc63976892" w:displacedByCustomXml="prev"/>
    <w:bookmarkStart w:id="17" w:name="_Toc63977133" w:displacedByCustomXml="prev"/>
    <w:bookmarkStart w:id="18" w:name="_Toc63977380" w:displacedByCustomXml="prev"/>
    <w:bookmarkStart w:id="19" w:name="_Toc63977628" w:displacedByCustomXml="prev"/>
    <w:p w14:paraId="3FAA4156" w14:textId="22D37DAE" w:rsidR="00745C94" w:rsidRDefault="0015419D" w:rsidP="00EF03C9">
      <w:pPr>
        <w:pStyle w:val="berschrift2"/>
      </w:pPr>
      <w:bookmarkStart w:id="20" w:name="_Toc102034517"/>
      <w:bookmarkStart w:id="21" w:name="_Toc157428464"/>
      <w:bookmarkStart w:id="22" w:name="Inhalt_BIMVorgaben"/>
      <w:r w:rsidRPr="00BE10E0">
        <w:lastRenderedPageBreak/>
        <w:t>Inhaltsverzeichnis</w:t>
      </w:r>
      <w:bookmarkStart w:id="23" w:name="_Toc514068032"/>
      <w:bookmarkStart w:id="24" w:name="_Toc514068358"/>
      <w:bookmarkStart w:id="25" w:name="_Toc514068658"/>
      <w:bookmarkStart w:id="26" w:name="_Toc514070976"/>
      <w:bookmarkStart w:id="27" w:name="_Toc514071286"/>
      <w:bookmarkStart w:id="28" w:name="_Toc514243366"/>
      <w:bookmarkStart w:id="29" w:name="_Toc514243950"/>
      <w:bookmarkStart w:id="30" w:name="_Toc63975491"/>
      <w:bookmarkStart w:id="31" w:name="_Toc63975733"/>
      <w:bookmarkStart w:id="32" w:name="_Toc63975974"/>
      <w:bookmarkStart w:id="33" w:name="_Toc63976410"/>
      <w:bookmarkStart w:id="34" w:name="_Toc63976652"/>
      <w:bookmarkStart w:id="35" w:name="_Toc63976893"/>
      <w:bookmarkStart w:id="36" w:name="_Toc63977134"/>
      <w:bookmarkStart w:id="37" w:name="_Toc63977381"/>
      <w:bookmarkStart w:id="38" w:name="_Toc63977629"/>
      <w:bookmarkStart w:id="39" w:name="_Toc86697234"/>
      <w:bookmarkEnd w:id="20"/>
      <w:bookmarkEnd w:id="21"/>
      <w:bookmarkEnd w:id="19"/>
      <w:bookmarkEnd w:id="18"/>
      <w:bookmarkEnd w:id="17"/>
      <w:bookmarkEnd w:id="16"/>
      <w:bookmarkEnd w:id="15"/>
      <w:bookmarkEnd w:id="14"/>
      <w:bookmarkEnd w:id="13"/>
      <w:bookmarkEnd w:id="12"/>
      <w:bookmarkEnd w:id="11"/>
      <w:bookmarkEnd w:id="10"/>
      <w:bookmarkEnd w:id="9"/>
      <w:bookmarkEnd w:id="8"/>
      <w:bookmarkEnd w:id="7"/>
      <w:bookmarkEnd w:id="6"/>
      <w:bookmarkEnd w:id="5"/>
      <w:bookmarkEnd w:id="4"/>
      <w:bookmarkEnd w:id="3"/>
    </w:p>
    <w:p w14:paraId="6DDFB617" w14:textId="440D1738" w:rsidR="0015419D" w:rsidRDefault="0015419D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kern w:val="2"/>
          <w:szCs w:val="22"/>
          <w14:ligatures w14:val="standardContextual"/>
        </w:rPr>
      </w:pPr>
      <w:r w:rsidRPr="00477435">
        <w:rPr>
          <w:b w:val="0"/>
          <w:color w:val="000000"/>
        </w:rPr>
        <w:fldChar w:fldCharType="begin"/>
      </w:r>
      <w:r w:rsidRPr="00477435">
        <w:instrText xml:space="preserve"> TOC h</w:instrText>
      </w:r>
      <w:r w:rsidR="008D3549" w:rsidRPr="00477435">
        <w:instrText>\z</w:instrText>
      </w:r>
      <w:r w:rsidRPr="00477435">
        <w:instrText>\t "Überschrift 1;1;Überschrift 2;1;Überschrift 3;2;Überschrift 4;3;Überschrift 5;4;Überschrift 6;4;Überschrift 7;4;Überschrift 8;4;Überschrift 9;4;Überschrift;1" \b Inhalt_BIMVorgaben</w:instrText>
      </w:r>
      <w:r w:rsidRPr="00477435">
        <w:rPr>
          <w:b w:val="0"/>
          <w:color w:val="000000"/>
        </w:rPr>
        <w:fldChar w:fldCharType="separate"/>
      </w:r>
      <w:r>
        <w:rPr>
          <w:noProof/>
        </w:rPr>
        <w:t>Inhaltsverzeichnis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_Toc157428464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172E18">
        <w:rPr>
          <w:noProof/>
          <w:webHidden/>
        </w:rPr>
        <w:t>2</w:t>
      </w:r>
      <w:r>
        <w:rPr>
          <w:noProof/>
          <w:webHidden/>
        </w:rPr>
        <w:fldChar w:fldCharType="end"/>
      </w:r>
    </w:p>
    <w:p w14:paraId="3A597D01" w14:textId="5A866EA4" w:rsidR="0015419D" w:rsidRDefault="0015419D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kern w:val="2"/>
          <w:szCs w:val="22"/>
          <w14:ligatures w14:val="standardContextual"/>
        </w:rPr>
      </w:pPr>
      <w:r>
        <w:rPr>
          <w:noProof/>
        </w:rPr>
        <w:t>Index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_Toc157428465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172E18"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161D5187" w14:textId="6D017662" w:rsidR="0015419D" w:rsidRDefault="0015419D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kern w:val="2"/>
          <w:szCs w:val="22"/>
          <w14:ligatures w14:val="standardContextual"/>
        </w:rPr>
      </w:pPr>
      <w:r>
        <w:rPr>
          <w:noProof/>
        </w:rPr>
        <w:t>Geltungsbereich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_Toc157428466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172E18"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7DCD6A6D" w14:textId="41308F59" w:rsidR="0015419D" w:rsidRDefault="0015419D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kern w:val="2"/>
          <w:szCs w:val="22"/>
          <w14:ligatures w14:val="standardContextual"/>
        </w:rPr>
      </w:pPr>
      <w:r>
        <w:rPr>
          <w:noProof/>
        </w:rPr>
        <w:t>1 BIM-Einführungsplan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_Toc157428467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172E18">
        <w:rPr>
          <w:noProof/>
          <w:webHidden/>
        </w:rPr>
        <w:t>5</w:t>
      </w:r>
      <w:r>
        <w:rPr>
          <w:noProof/>
          <w:webHidden/>
        </w:rPr>
        <w:fldChar w:fldCharType="end"/>
      </w:r>
    </w:p>
    <w:p w14:paraId="4C78D541" w14:textId="0DC3BF2E" w:rsidR="0015419D" w:rsidRDefault="0015419D">
      <w:pPr>
        <w:pStyle w:val="Verzeichnis2"/>
        <w:rPr>
          <w:rFonts w:asciiTheme="minorHAnsi" w:eastAsiaTheme="minorEastAsia" w:hAnsiTheme="minorHAnsi" w:cstheme="minorBidi"/>
          <w:noProof/>
          <w:color w:val="auto"/>
          <w:kern w:val="2"/>
          <w:szCs w:val="22"/>
          <w14:ligatures w14:val="standardContextual"/>
        </w:rPr>
      </w:pPr>
      <w:r>
        <w:rPr>
          <w:noProof/>
        </w:rPr>
        <w:t>1.1 BIM-Einführungsplan Planung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_Toc157428468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172E18">
        <w:rPr>
          <w:noProof/>
          <w:webHidden/>
        </w:rPr>
        <w:t>6</w:t>
      </w:r>
      <w:r>
        <w:rPr>
          <w:noProof/>
          <w:webHidden/>
        </w:rPr>
        <w:fldChar w:fldCharType="end"/>
      </w:r>
    </w:p>
    <w:p w14:paraId="5299E99E" w14:textId="2F701B59" w:rsidR="0015419D" w:rsidRDefault="0015419D">
      <w:pPr>
        <w:pStyle w:val="Verzeichnis2"/>
        <w:rPr>
          <w:rFonts w:asciiTheme="minorHAnsi" w:eastAsiaTheme="minorEastAsia" w:hAnsiTheme="minorHAnsi" w:cstheme="minorBidi"/>
          <w:noProof/>
          <w:color w:val="auto"/>
          <w:kern w:val="2"/>
          <w:szCs w:val="22"/>
          <w14:ligatures w14:val="standardContextual"/>
        </w:rPr>
      </w:pPr>
      <w:r>
        <w:rPr>
          <w:noProof/>
        </w:rPr>
        <w:t>2.1 BIM-Einführungsplan Bauausführung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_Toc157428469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172E18">
        <w:rPr>
          <w:noProof/>
          <w:webHidden/>
        </w:rPr>
        <w:t>10</w:t>
      </w:r>
      <w:r>
        <w:rPr>
          <w:noProof/>
          <w:webHidden/>
        </w:rPr>
        <w:fldChar w:fldCharType="end"/>
      </w:r>
    </w:p>
    <w:p w14:paraId="2270F58A" w14:textId="75A4256B" w:rsidR="002018EA" w:rsidRPr="00477435" w:rsidRDefault="0015419D" w:rsidP="00745C94">
      <w:pPr>
        <w:rPr>
          <w:b/>
          <w:color w:val="000000" w:themeColor="text1"/>
        </w:rPr>
      </w:pPr>
      <w:r w:rsidRPr="00477435">
        <w:rPr>
          <w:b/>
          <w:color w:val="000000" w:themeColor="text1"/>
        </w:rPr>
        <w:fldChar w:fldCharType="end"/>
      </w:r>
    </w:p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p w14:paraId="1E274450" w14:textId="6664EB0B" w:rsidR="00A119AC" w:rsidRDefault="0015419D">
      <w:pPr>
        <w:spacing w:line="264" w:lineRule="auto"/>
      </w:pPr>
      <w:r>
        <w:br w:type="page"/>
      </w:r>
    </w:p>
    <w:p w14:paraId="707ED984" w14:textId="48AEF21D" w:rsidR="00BC6716" w:rsidRDefault="0015419D">
      <w:pPr>
        <w:pStyle w:val="berschrift2"/>
      </w:pPr>
      <w:bookmarkStart w:id="40" w:name="scroll-bookmark-2"/>
      <w:bookmarkStart w:id="41" w:name="scroll-bookmark-3"/>
      <w:bookmarkStart w:id="42" w:name="scroll-bookmark-4"/>
      <w:bookmarkStart w:id="43" w:name="_Toc157428465"/>
      <w:bookmarkEnd w:id="40"/>
      <w:bookmarkEnd w:id="41"/>
      <w:r w:rsidRPr="00B10D79">
        <w:lastRenderedPageBreak/>
        <w:t>Index</w:t>
      </w:r>
      <w:bookmarkEnd w:id="42"/>
      <w:bookmarkEnd w:id="43"/>
    </w:p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595"/>
        <w:gridCol w:w="833"/>
        <w:gridCol w:w="1318"/>
        <w:gridCol w:w="5442"/>
        <w:gridCol w:w="1156"/>
      </w:tblGrid>
      <w:tr w:rsidR="002D6508" w14:paraId="4B975761" w14:textId="77777777" w:rsidTr="002D6508">
        <w:tc>
          <w:tcPr>
            <w:tcW w:w="0" w:type="auto"/>
            <w:shd w:val="solid" w:color="F4F5F7" w:fill="F4F5F7"/>
          </w:tcPr>
          <w:p w14:paraId="5083E01B" w14:textId="77777777" w:rsidR="002D6508" w:rsidRDefault="0015419D">
            <w:pPr>
              <w:jc w:val="left"/>
            </w:pPr>
            <w:r w:rsidRPr="00B10D79">
              <w:rPr>
                <w:b/>
              </w:rPr>
              <w:t>Nr.:</w:t>
            </w:r>
          </w:p>
        </w:tc>
        <w:tc>
          <w:tcPr>
            <w:tcW w:w="0" w:type="auto"/>
            <w:shd w:val="solid" w:color="F4F5F7" w:fill="F4F5F7"/>
          </w:tcPr>
          <w:p w14:paraId="6E394D36" w14:textId="77777777" w:rsidR="002D6508" w:rsidRDefault="0015419D">
            <w:pPr>
              <w:jc w:val="left"/>
            </w:pPr>
            <w:r>
              <w:rPr>
                <w:b/>
              </w:rPr>
              <w:t>Version:</w:t>
            </w:r>
          </w:p>
        </w:tc>
        <w:tc>
          <w:tcPr>
            <w:tcW w:w="0" w:type="auto"/>
            <w:shd w:val="solid" w:color="F4F5F7" w:fill="F4F5F7"/>
          </w:tcPr>
          <w:p w14:paraId="275415EB" w14:textId="77777777" w:rsidR="002D6508" w:rsidRDefault="0015419D">
            <w:pPr>
              <w:jc w:val="left"/>
            </w:pPr>
            <w:r>
              <w:rPr>
                <w:b/>
              </w:rPr>
              <w:t>Datum:</w:t>
            </w:r>
          </w:p>
        </w:tc>
        <w:tc>
          <w:tcPr>
            <w:tcW w:w="0" w:type="auto"/>
            <w:shd w:val="solid" w:color="F4F5F7" w:fill="F4F5F7"/>
          </w:tcPr>
          <w:p w14:paraId="5FD9913D" w14:textId="77777777" w:rsidR="002D6508" w:rsidRDefault="0015419D">
            <w:pPr>
              <w:jc w:val="left"/>
            </w:pPr>
            <w:r>
              <w:rPr>
                <w:b/>
              </w:rPr>
              <w:t>Änderung:</w:t>
            </w:r>
          </w:p>
        </w:tc>
        <w:tc>
          <w:tcPr>
            <w:tcW w:w="0" w:type="auto"/>
            <w:shd w:val="solid" w:color="F4F5F7" w:fill="F4F5F7"/>
          </w:tcPr>
          <w:p w14:paraId="38A5CC31" w14:textId="77777777" w:rsidR="002D6508" w:rsidRDefault="0015419D">
            <w:pPr>
              <w:jc w:val="left"/>
            </w:pPr>
            <w:r>
              <w:rPr>
                <w:b/>
              </w:rPr>
              <w:t>Verfasser:</w:t>
            </w:r>
          </w:p>
        </w:tc>
      </w:tr>
      <w:tr w:rsidR="002D6508" w14:paraId="036C7158" w14:textId="77777777" w:rsidTr="002D6508">
        <w:tc>
          <w:tcPr>
            <w:tcW w:w="0" w:type="auto"/>
          </w:tcPr>
          <w:p w14:paraId="08000D71" w14:textId="77777777" w:rsidR="002D6508" w:rsidRDefault="0015419D">
            <w:pPr>
              <w:jc w:val="left"/>
            </w:pPr>
            <w:r>
              <w:t>01</w:t>
            </w:r>
          </w:p>
        </w:tc>
        <w:tc>
          <w:tcPr>
            <w:tcW w:w="0" w:type="auto"/>
          </w:tcPr>
          <w:p w14:paraId="05105C6E" w14:textId="77777777" w:rsidR="002D6508" w:rsidRDefault="0015419D">
            <w:pPr>
              <w:jc w:val="left"/>
            </w:pPr>
            <w:r>
              <w:t>1.0</w:t>
            </w:r>
          </w:p>
        </w:tc>
        <w:tc>
          <w:tcPr>
            <w:tcW w:w="0" w:type="auto"/>
          </w:tcPr>
          <w:p w14:paraId="5FB69A29" w14:textId="77777777" w:rsidR="002D6508" w:rsidRDefault="0015419D">
            <w:pPr>
              <w:jc w:val="left"/>
            </w:pPr>
            <w:r>
              <w:t>22.12.2016</w:t>
            </w:r>
          </w:p>
        </w:tc>
        <w:tc>
          <w:tcPr>
            <w:tcW w:w="0" w:type="auto"/>
          </w:tcPr>
          <w:p w14:paraId="7B450B8E" w14:textId="77777777" w:rsidR="002D6508" w:rsidRDefault="0015419D">
            <w:pPr>
              <w:jc w:val="left"/>
            </w:pPr>
            <w:r>
              <w:t>Erstausgabe</w:t>
            </w:r>
          </w:p>
        </w:tc>
        <w:tc>
          <w:tcPr>
            <w:tcW w:w="0" w:type="auto"/>
          </w:tcPr>
          <w:p w14:paraId="22D93FAC" w14:textId="77777777" w:rsidR="002D6508" w:rsidRDefault="0015419D">
            <w:pPr>
              <w:jc w:val="left"/>
            </w:pPr>
            <w:r>
              <w:t>I.SBB (3)</w:t>
            </w:r>
          </w:p>
        </w:tc>
      </w:tr>
      <w:tr w:rsidR="002D6508" w14:paraId="2A16767C" w14:textId="77777777" w:rsidTr="002D6508">
        <w:tc>
          <w:tcPr>
            <w:tcW w:w="0" w:type="auto"/>
          </w:tcPr>
          <w:p w14:paraId="7244F7DC" w14:textId="77777777" w:rsidR="002D6508" w:rsidRDefault="0015419D">
            <w:pPr>
              <w:jc w:val="left"/>
            </w:pPr>
            <w:r>
              <w:t>02</w:t>
            </w:r>
          </w:p>
        </w:tc>
        <w:tc>
          <w:tcPr>
            <w:tcW w:w="0" w:type="auto"/>
          </w:tcPr>
          <w:p w14:paraId="5AE5AA48" w14:textId="77777777" w:rsidR="002D6508" w:rsidRDefault="0015419D">
            <w:pPr>
              <w:jc w:val="left"/>
            </w:pPr>
            <w:r>
              <w:t>1.1</w:t>
            </w:r>
          </w:p>
        </w:tc>
        <w:tc>
          <w:tcPr>
            <w:tcW w:w="0" w:type="auto"/>
          </w:tcPr>
          <w:p w14:paraId="37C273A2" w14:textId="77777777" w:rsidR="002D6508" w:rsidRDefault="0015419D">
            <w:pPr>
              <w:jc w:val="left"/>
            </w:pPr>
            <w:r>
              <w:t>10.05.2017</w:t>
            </w:r>
          </w:p>
        </w:tc>
        <w:tc>
          <w:tcPr>
            <w:tcW w:w="0" w:type="auto"/>
          </w:tcPr>
          <w:p w14:paraId="39DAE1C6" w14:textId="77777777" w:rsidR="002D6508" w:rsidRDefault="002D6508">
            <w:pPr>
              <w:jc w:val="left"/>
            </w:pPr>
          </w:p>
        </w:tc>
        <w:tc>
          <w:tcPr>
            <w:tcW w:w="0" w:type="auto"/>
          </w:tcPr>
          <w:p w14:paraId="1D142D31" w14:textId="77777777" w:rsidR="002D6508" w:rsidRDefault="0015419D">
            <w:pPr>
              <w:jc w:val="left"/>
            </w:pPr>
            <w:r>
              <w:t>I.SBB (3)</w:t>
            </w:r>
          </w:p>
        </w:tc>
      </w:tr>
      <w:tr w:rsidR="002D6508" w14:paraId="50309736" w14:textId="77777777" w:rsidTr="002D6508">
        <w:tc>
          <w:tcPr>
            <w:tcW w:w="0" w:type="auto"/>
          </w:tcPr>
          <w:p w14:paraId="3ACC4A0A" w14:textId="77777777" w:rsidR="002D6508" w:rsidRDefault="0015419D">
            <w:pPr>
              <w:jc w:val="left"/>
            </w:pPr>
            <w:r>
              <w:t>03</w:t>
            </w:r>
          </w:p>
        </w:tc>
        <w:tc>
          <w:tcPr>
            <w:tcW w:w="0" w:type="auto"/>
          </w:tcPr>
          <w:p w14:paraId="4A41370D" w14:textId="77777777" w:rsidR="002D6508" w:rsidRDefault="0015419D">
            <w:pPr>
              <w:jc w:val="left"/>
            </w:pPr>
            <w:r>
              <w:t>1.2</w:t>
            </w:r>
          </w:p>
        </w:tc>
        <w:tc>
          <w:tcPr>
            <w:tcW w:w="0" w:type="auto"/>
          </w:tcPr>
          <w:p w14:paraId="42E9CA42" w14:textId="77777777" w:rsidR="002D6508" w:rsidRDefault="0015419D">
            <w:pPr>
              <w:jc w:val="left"/>
            </w:pPr>
            <w:r>
              <w:t>01.11.2019</w:t>
            </w:r>
          </w:p>
        </w:tc>
        <w:tc>
          <w:tcPr>
            <w:tcW w:w="0" w:type="auto"/>
          </w:tcPr>
          <w:p w14:paraId="1E012C55" w14:textId="77777777" w:rsidR="002D6508" w:rsidRDefault="0015419D">
            <w:pPr>
              <w:jc w:val="left"/>
            </w:pPr>
            <w:r>
              <w:t>Änderung des Geltungsbereiches</w:t>
            </w:r>
          </w:p>
          <w:p w14:paraId="2E0E7100" w14:textId="77777777" w:rsidR="002D6508" w:rsidRDefault="0015419D">
            <w:pPr>
              <w:jc w:val="left"/>
            </w:pPr>
            <w:r>
              <w:t>ausschließliche Anwendung der Vorgaben für DB Station&amp;Service AG Projekte</w:t>
            </w:r>
          </w:p>
          <w:p w14:paraId="7B11E8B5" w14:textId="77777777" w:rsidR="002D6508" w:rsidRDefault="0015419D">
            <w:pPr>
              <w:jc w:val="left"/>
            </w:pPr>
            <w:r>
              <w:t>Löschung der DB Netz AG bezogenen fachlichen Inhalte</w:t>
            </w:r>
          </w:p>
          <w:p w14:paraId="7919748A" w14:textId="77777777" w:rsidR="002D6508" w:rsidRDefault="0015419D">
            <w:pPr>
              <w:jc w:val="left"/>
            </w:pPr>
            <w:r>
              <w:t>Erweiterung BIM Einführungsplan für die Planung</w:t>
            </w:r>
          </w:p>
          <w:p w14:paraId="6098DE06" w14:textId="77777777" w:rsidR="002D6508" w:rsidRDefault="0015419D">
            <w:pPr>
              <w:jc w:val="left"/>
            </w:pPr>
            <w:r>
              <w:t>Erweiterung BIM Einführungsplan für die Bauausführung</w:t>
            </w:r>
          </w:p>
        </w:tc>
        <w:tc>
          <w:tcPr>
            <w:tcW w:w="0" w:type="auto"/>
          </w:tcPr>
          <w:p w14:paraId="638A6AD0" w14:textId="77777777" w:rsidR="002D6508" w:rsidRDefault="0015419D">
            <w:pPr>
              <w:jc w:val="left"/>
            </w:pPr>
            <w:r>
              <w:t>I.SPM(S)</w:t>
            </w:r>
          </w:p>
        </w:tc>
      </w:tr>
      <w:tr w:rsidR="002D6508" w14:paraId="4D3711A3" w14:textId="77777777" w:rsidTr="002D6508">
        <w:tc>
          <w:tcPr>
            <w:tcW w:w="0" w:type="auto"/>
          </w:tcPr>
          <w:p w14:paraId="7325D0CD" w14:textId="77777777" w:rsidR="002D6508" w:rsidRDefault="0015419D">
            <w:pPr>
              <w:jc w:val="left"/>
            </w:pPr>
            <w:r>
              <w:t>04</w:t>
            </w:r>
          </w:p>
        </w:tc>
        <w:tc>
          <w:tcPr>
            <w:tcW w:w="0" w:type="auto"/>
          </w:tcPr>
          <w:p w14:paraId="0CC82EAE" w14:textId="77777777" w:rsidR="002D6508" w:rsidRDefault="0015419D">
            <w:pPr>
              <w:jc w:val="left"/>
            </w:pPr>
            <w:r>
              <w:t>1.3</w:t>
            </w:r>
          </w:p>
        </w:tc>
        <w:tc>
          <w:tcPr>
            <w:tcW w:w="0" w:type="auto"/>
          </w:tcPr>
          <w:p w14:paraId="76B37364" w14:textId="77777777" w:rsidR="002D6508" w:rsidRDefault="0015419D">
            <w:pPr>
              <w:jc w:val="left"/>
            </w:pPr>
            <w:r>
              <w:t>1.11.2021</w:t>
            </w:r>
          </w:p>
        </w:tc>
        <w:tc>
          <w:tcPr>
            <w:tcW w:w="0" w:type="auto"/>
          </w:tcPr>
          <w:p w14:paraId="5D5ECDA5" w14:textId="77777777" w:rsidR="002D6508" w:rsidRDefault="0015419D">
            <w:pPr>
              <w:jc w:val="left"/>
            </w:pPr>
            <w:r>
              <w:t>Ergänzung verpflichtende Anwendungsfälle „Projektkommunikation – Gemeinsame Datenplattform“, „Getaktete BIM-Projektbesprechungen“</w:t>
            </w:r>
            <w:r>
              <w:br/>
            </w:r>
            <w:r>
              <w:br/>
              <w:t>BIM Einführungsplan Planung – Änderung von „nach Projektauftrag“ zu „zu Projektstart“</w:t>
            </w:r>
          </w:p>
        </w:tc>
        <w:tc>
          <w:tcPr>
            <w:tcW w:w="0" w:type="auto"/>
          </w:tcPr>
          <w:p w14:paraId="190418C6" w14:textId="77777777" w:rsidR="002D6508" w:rsidRDefault="002D6508">
            <w:pPr>
              <w:jc w:val="left"/>
            </w:pPr>
          </w:p>
        </w:tc>
      </w:tr>
      <w:tr w:rsidR="002D6508" w14:paraId="6B496F66" w14:textId="77777777" w:rsidTr="002D6508">
        <w:tc>
          <w:tcPr>
            <w:tcW w:w="0" w:type="auto"/>
          </w:tcPr>
          <w:p w14:paraId="54AC6C69" w14:textId="77777777" w:rsidR="002D6508" w:rsidRDefault="0015419D">
            <w:pPr>
              <w:jc w:val="left"/>
            </w:pPr>
            <w:r>
              <w:t>05</w:t>
            </w:r>
          </w:p>
        </w:tc>
        <w:tc>
          <w:tcPr>
            <w:tcW w:w="0" w:type="auto"/>
          </w:tcPr>
          <w:p w14:paraId="75C7DBF2" w14:textId="77777777" w:rsidR="002D6508" w:rsidRDefault="0015419D">
            <w:pPr>
              <w:jc w:val="left"/>
            </w:pPr>
            <w:r>
              <w:t>1.4</w:t>
            </w:r>
          </w:p>
        </w:tc>
        <w:tc>
          <w:tcPr>
            <w:tcW w:w="0" w:type="auto"/>
          </w:tcPr>
          <w:p w14:paraId="0F4DD106" w14:textId="77777777" w:rsidR="002D6508" w:rsidRDefault="0015419D">
            <w:pPr>
              <w:jc w:val="left"/>
            </w:pPr>
            <w:r>
              <w:t>17.05.2022</w:t>
            </w:r>
          </w:p>
        </w:tc>
        <w:tc>
          <w:tcPr>
            <w:tcW w:w="0" w:type="auto"/>
          </w:tcPr>
          <w:p w14:paraId="37587B44" w14:textId="77777777" w:rsidR="002D6508" w:rsidRDefault="0015419D">
            <w:pPr>
              <w:jc w:val="left"/>
            </w:pPr>
            <w:r>
              <w:t> BIM-Einführungsplan Ausführung, Position 5 "Fortschreiben" zu "Erstellen"</w:t>
            </w:r>
          </w:p>
        </w:tc>
        <w:tc>
          <w:tcPr>
            <w:tcW w:w="0" w:type="auto"/>
          </w:tcPr>
          <w:p w14:paraId="587DC05C" w14:textId="77777777" w:rsidR="002D6508" w:rsidRDefault="0015419D">
            <w:pPr>
              <w:jc w:val="left"/>
            </w:pPr>
            <w:r>
              <w:t>I.SPM 4</w:t>
            </w:r>
          </w:p>
        </w:tc>
      </w:tr>
      <w:tr w:rsidR="002D6508" w14:paraId="22E11304" w14:textId="77777777" w:rsidTr="002D6508">
        <w:tc>
          <w:tcPr>
            <w:tcW w:w="0" w:type="auto"/>
          </w:tcPr>
          <w:p w14:paraId="7B437E0F" w14:textId="77777777" w:rsidR="002D6508" w:rsidRDefault="0015419D">
            <w:pPr>
              <w:jc w:val="left"/>
            </w:pPr>
            <w:r>
              <w:t>06</w:t>
            </w:r>
          </w:p>
        </w:tc>
        <w:tc>
          <w:tcPr>
            <w:tcW w:w="0" w:type="auto"/>
          </w:tcPr>
          <w:p w14:paraId="6747F5C4" w14:textId="77777777" w:rsidR="002D6508" w:rsidRDefault="0015419D">
            <w:pPr>
              <w:jc w:val="left"/>
            </w:pPr>
            <w:r>
              <w:t>1.5</w:t>
            </w:r>
          </w:p>
        </w:tc>
        <w:tc>
          <w:tcPr>
            <w:tcW w:w="0" w:type="auto"/>
          </w:tcPr>
          <w:p w14:paraId="4EAC44D5" w14:textId="77777777" w:rsidR="002D6508" w:rsidRDefault="0015419D">
            <w:pPr>
              <w:jc w:val="left"/>
            </w:pPr>
            <w:r>
              <w:t>24.11.2022</w:t>
            </w:r>
          </w:p>
        </w:tc>
        <w:tc>
          <w:tcPr>
            <w:tcW w:w="0" w:type="auto"/>
          </w:tcPr>
          <w:p w14:paraId="41D9770C" w14:textId="77777777" w:rsidR="002D6508" w:rsidRDefault="0015419D">
            <w:pPr>
              <w:jc w:val="left"/>
            </w:pPr>
            <w:r>
              <w:rPr>
                <w:b/>
              </w:rPr>
              <w:t>Korrektur</w:t>
            </w:r>
            <w:r>
              <w:t xml:space="preserve"> Pos. 10 im  BIM-Einführungsplan für die Planung</w:t>
            </w:r>
            <w:r>
              <w:br/>
            </w:r>
            <w:r>
              <w:rPr>
                <w:b/>
              </w:rPr>
              <w:t>Ergänzung/Änderung</w:t>
            </w:r>
            <w:r>
              <w:t>  Pos. 02, 05, 08, 09, 10 im BIM-Einführungsplan Bauausführung</w:t>
            </w:r>
          </w:p>
        </w:tc>
        <w:tc>
          <w:tcPr>
            <w:tcW w:w="0" w:type="auto"/>
          </w:tcPr>
          <w:p w14:paraId="4EB8CEC4" w14:textId="77777777" w:rsidR="002D6508" w:rsidRDefault="0015419D">
            <w:pPr>
              <w:jc w:val="left"/>
            </w:pPr>
            <w:r>
              <w:t>I.SPM 4</w:t>
            </w:r>
          </w:p>
        </w:tc>
      </w:tr>
      <w:tr w:rsidR="002D6508" w14:paraId="00093896" w14:textId="77777777" w:rsidTr="002D6508">
        <w:tc>
          <w:tcPr>
            <w:tcW w:w="0" w:type="auto"/>
          </w:tcPr>
          <w:p w14:paraId="2FA343D1" w14:textId="77777777" w:rsidR="002D6508" w:rsidRDefault="0015419D">
            <w:pPr>
              <w:jc w:val="left"/>
            </w:pPr>
            <w:r>
              <w:t>07</w:t>
            </w:r>
          </w:p>
        </w:tc>
        <w:tc>
          <w:tcPr>
            <w:tcW w:w="0" w:type="auto"/>
          </w:tcPr>
          <w:p w14:paraId="256D67B8" w14:textId="77777777" w:rsidR="002D6508" w:rsidRDefault="0015419D">
            <w:pPr>
              <w:jc w:val="left"/>
            </w:pPr>
            <w:r>
              <w:t>1.6</w:t>
            </w:r>
          </w:p>
        </w:tc>
        <w:tc>
          <w:tcPr>
            <w:tcW w:w="0" w:type="auto"/>
          </w:tcPr>
          <w:p w14:paraId="7130B98F" w14:textId="77777777" w:rsidR="002D6508" w:rsidRDefault="0015419D">
            <w:pPr>
              <w:jc w:val="left"/>
            </w:pPr>
            <w:r>
              <w:t>09.05.2023</w:t>
            </w:r>
          </w:p>
        </w:tc>
        <w:tc>
          <w:tcPr>
            <w:tcW w:w="0" w:type="auto"/>
          </w:tcPr>
          <w:p w14:paraId="754B9A3B" w14:textId="77777777" w:rsidR="002D6508" w:rsidRDefault="0015419D">
            <w:pPr>
              <w:jc w:val="left"/>
            </w:pPr>
            <w:r>
              <w:rPr>
                <w:b/>
              </w:rPr>
              <w:t>Ergänzung/Änderung</w:t>
            </w:r>
            <w:r>
              <w:t> </w:t>
            </w:r>
            <w:r>
              <w:br/>
              <w:t>Pos. 07, 13 im BIM-Einführungsplan Bauausführung</w:t>
            </w:r>
          </w:p>
        </w:tc>
        <w:tc>
          <w:tcPr>
            <w:tcW w:w="0" w:type="auto"/>
          </w:tcPr>
          <w:p w14:paraId="7068D03A" w14:textId="77777777" w:rsidR="002D6508" w:rsidRDefault="0015419D">
            <w:pPr>
              <w:jc w:val="left"/>
            </w:pPr>
            <w:r>
              <w:t>I.SPM 4</w:t>
            </w:r>
          </w:p>
        </w:tc>
      </w:tr>
      <w:tr w:rsidR="002D6508" w14:paraId="44FA1E61" w14:textId="77777777" w:rsidTr="002D6508">
        <w:tc>
          <w:tcPr>
            <w:tcW w:w="0" w:type="auto"/>
          </w:tcPr>
          <w:p w14:paraId="7CCC7B2D" w14:textId="77777777" w:rsidR="002D6508" w:rsidRDefault="0015419D">
            <w:pPr>
              <w:jc w:val="left"/>
            </w:pPr>
            <w:r>
              <w:t>08</w:t>
            </w:r>
          </w:p>
        </w:tc>
        <w:tc>
          <w:tcPr>
            <w:tcW w:w="0" w:type="auto"/>
          </w:tcPr>
          <w:p w14:paraId="4B9E5F64" w14:textId="77777777" w:rsidR="002D6508" w:rsidRDefault="0015419D">
            <w:pPr>
              <w:jc w:val="left"/>
            </w:pPr>
            <w:r>
              <w:t>1.7</w:t>
            </w:r>
          </w:p>
        </w:tc>
        <w:tc>
          <w:tcPr>
            <w:tcW w:w="0" w:type="auto"/>
          </w:tcPr>
          <w:p w14:paraId="15BE5220" w14:textId="77777777" w:rsidR="002D6508" w:rsidRDefault="0015419D">
            <w:pPr>
              <w:jc w:val="left"/>
            </w:pPr>
            <w:r>
              <w:t>15.11.2023</w:t>
            </w:r>
          </w:p>
        </w:tc>
        <w:tc>
          <w:tcPr>
            <w:tcW w:w="0" w:type="auto"/>
          </w:tcPr>
          <w:p w14:paraId="41616473" w14:textId="77777777" w:rsidR="002D6508" w:rsidRDefault="0015419D">
            <w:pPr>
              <w:jc w:val="left"/>
            </w:pPr>
            <w:r>
              <w:t>Klare Trennung von Planung und Bauausführung, Ergänzung Positionen im BIM-Einführungsplan Bauausführung, Überarbeitung der Positionen im BIM-Einführungsplan Planung</w:t>
            </w:r>
          </w:p>
        </w:tc>
        <w:tc>
          <w:tcPr>
            <w:tcW w:w="0" w:type="auto"/>
          </w:tcPr>
          <w:p w14:paraId="50576CEA" w14:textId="77777777" w:rsidR="002D6508" w:rsidRDefault="0015419D">
            <w:pPr>
              <w:jc w:val="left"/>
            </w:pPr>
            <w:r>
              <w:t>I.SPM 4</w:t>
            </w:r>
          </w:p>
        </w:tc>
      </w:tr>
      <w:tr w:rsidR="002D6508" w14:paraId="6E6551FB" w14:textId="77777777" w:rsidTr="002D6508">
        <w:tc>
          <w:tcPr>
            <w:tcW w:w="0" w:type="auto"/>
          </w:tcPr>
          <w:p w14:paraId="4A6C531E" w14:textId="77777777" w:rsidR="002D6508" w:rsidRDefault="0015419D">
            <w:pPr>
              <w:jc w:val="left"/>
            </w:pPr>
            <w:r>
              <w:t>09</w:t>
            </w:r>
          </w:p>
        </w:tc>
        <w:tc>
          <w:tcPr>
            <w:tcW w:w="0" w:type="auto"/>
          </w:tcPr>
          <w:p w14:paraId="38BD849C" w14:textId="77777777" w:rsidR="002D6508" w:rsidRDefault="0015419D">
            <w:pPr>
              <w:jc w:val="left"/>
            </w:pPr>
            <w:r>
              <w:t>1.8</w:t>
            </w:r>
          </w:p>
        </w:tc>
        <w:tc>
          <w:tcPr>
            <w:tcW w:w="0" w:type="auto"/>
          </w:tcPr>
          <w:p w14:paraId="59951EED" w14:textId="77777777" w:rsidR="002D6508" w:rsidRDefault="0015419D">
            <w:pPr>
              <w:jc w:val="left"/>
            </w:pPr>
            <w:r>
              <w:t>31.01.2024</w:t>
            </w:r>
          </w:p>
        </w:tc>
        <w:tc>
          <w:tcPr>
            <w:tcW w:w="0" w:type="auto"/>
          </w:tcPr>
          <w:p w14:paraId="48D04429" w14:textId="77777777" w:rsidR="002D6508" w:rsidRDefault="0015419D">
            <w:pPr>
              <w:jc w:val="left"/>
            </w:pPr>
            <w:r>
              <w:t>Umfirmierung zu GB Personenbahnhöfe der DB InfraGO AG</w:t>
            </w:r>
          </w:p>
        </w:tc>
        <w:tc>
          <w:tcPr>
            <w:tcW w:w="0" w:type="auto"/>
          </w:tcPr>
          <w:p w14:paraId="78D3BF78" w14:textId="77777777" w:rsidR="002D6508" w:rsidRDefault="0015419D">
            <w:pPr>
              <w:jc w:val="left"/>
            </w:pPr>
            <w:r>
              <w:t>I.IPM 4</w:t>
            </w:r>
          </w:p>
        </w:tc>
      </w:tr>
    </w:tbl>
    <w:p w14:paraId="4006FFE5" w14:textId="77777777" w:rsidR="002D6508" w:rsidRPr="00B10D79" w:rsidRDefault="0015419D">
      <w:r w:rsidRPr="00B10D79">
        <w:t>Im Änderungsindex sind redaktionelle Änderungen, welche aus Rückmeldungen resultieren, nicht im Einzelnen aufgeführt.</w:t>
      </w:r>
    </w:p>
    <w:p w14:paraId="6793DBD1" w14:textId="77777777" w:rsidR="002D6508" w:rsidRPr="00B10D79" w:rsidRDefault="0015419D">
      <w:pPr>
        <w:pStyle w:val="berschrift2"/>
      </w:pPr>
      <w:bookmarkStart w:id="44" w:name="scroll-bookmark-5"/>
      <w:bookmarkStart w:id="45" w:name="scroll-bookmark-6"/>
      <w:bookmarkStart w:id="46" w:name="_Toc157428466"/>
      <w:bookmarkEnd w:id="44"/>
      <w:r w:rsidRPr="00B10D79">
        <w:lastRenderedPageBreak/>
        <w:t>Geltungsbereich</w:t>
      </w:r>
      <w:bookmarkEnd w:id="45"/>
      <w:bookmarkEnd w:id="46"/>
    </w:p>
    <w:tbl>
      <w:tblPr>
        <w:tblStyle w:val="ScrollPanel"/>
        <w:tblW w:w="5000" w:type="pct"/>
        <w:tblLook w:val="0180" w:firstRow="0" w:lastRow="0" w:firstColumn="1" w:lastColumn="1" w:noHBand="0" w:noVBand="0"/>
      </w:tblPr>
      <w:tblGrid>
        <w:gridCol w:w="9334"/>
      </w:tblGrid>
      <w:tr w:rsidR="002D6508" w14:paraId="676FA932" w14:textId="77777777">
        <w:tc>
          <w:tcPr>
            <w:tcW w:w="0" w:type="auto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solid" w:color="FFFFFF" w:fill="FFFFFF"/>
          </w:tcPr>
          <w:p w14:paraId="2E64C2C9" w14:textId="77777777" w:rsidR="002D6508" w:rsidRDefault="0015419D">
            <w:pPr>
              <w:jc w:val="left"/>
            </w:pPr>
            <w:r>
              <w:t>Das folgende Dokument enthält die Vorgaben zur Anwendung der BIM-Methodik – Digitales Planen und Bauen für alle Projektbeteiligten.</w:t>
            </w:r>
          </w:p>
          <w:p w14:paraId="6A915509" w14:textId="77777777" w:rsidR="002D6508" w:rsidRDefault="0015419D">
            <w:pPr>
              <w:jc w:val="left"/>
            </w:pPr>
            <w:r>
              <w:t>Die dargestellte Methodik ist bei allen Projekten verbindlich anzuwenden.</w:t>
            </w:r>
          </w:p>
          <w:p w14:paraId="64782710" w14:textId="77777777" w:rsidR="002D6508" w:rsidRDefault="0015419D">
            <w:pPr>
              <w:jc w:val="left"/>
            </w:pPr>
            <w:r>
              <w:t>Bei Großprojekten des Geschäftsbereichs Personenbahnhöfe der DB InfraGO AG sind die Vorgaben zur Anwendung der BIM-Methodik als Basis anzuwenden und hinsichtlich der Ziele und Anwendungsfälle gemäß dem BIM-Einführungsplans zu erweitern.</w:t>
            </w:r>
          </w:p>
          <w:p w14:paraId="707F871F" w14:textId="77777777" w:rsidR="002D6508" w:rsidRDefault="0015419D">
            <w:pPr>
              <w:jc w:val="left"/>
            </w:pPr>
            <w:r>
              <w:t>Das Dokument ist </w:t>
            </w:r>
            <w:r>
              <w:rPr>
                <w:b/>
              </w:rPr>
              <w:t>gesamthaft</w:t>
            </w:r>
            <w:r>
              <w:t> von </w:t>
            </w:r>
            <w:r>
              <w:rPr>
                <w:b/>
              </w:rPr>
              <w:t>allen</w:t>
            </w:r>
            <w:r>
              <w:t> Projektbeteiligten anzuwenden. Dabei ist die jeweilige Rolle im Projekt zu beachten.</w:t>
            </w:r>
          </w:p>
        </w:tc>
      </w:tr>
    </w:tbl>
    <w:p w14:paraId="41BAC399" w14:textId="77777777" w:rsidR="002D6508" w:rsidRDefault="002D6508">
      <w:pPr>
        <w:pStyle w:val="Textkrper"/>
      </w:pPr>
    </w:p>
    <w:tbl>
      <w:tblPr>
        <w:tblStyle w:val="ScrollPanel"/>
        <w:tblW w:w="5000" w:type="pct"/>
        <w:tblLook w:val="0180" w:firstRow="0" w:lastRow="0" w:firstColumn="1" w:lastColumn="1" w:noHBand="0" w:noVBand="0"/>
      </w:tblPr>
      <w:tblGrid>
        <w:gridCol w:w="9334"/>
      </w:tblGrid>
      <w:tr w:rsidR="002D6508" w14:paraId="788A4676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14:paraId="34EE95A8" w14:textId="77777777" w:rsidR="002D6508" w:rsidRDefault="0015419D">
            <w:pPr>
              <w:jc w:val="left"/>
            </w:pPr>
            <w:r>
              <w:t xml:space="preserve">Das vorliegende </w:t>
            </w:r>
            <w:r>
              <w:rPr>
                <w:b/>
              </w:rPr>
              <w:t>Muster eines BIM-Einführungsplanes</w:t>
            </w:r>
            <w:r>
              <w:t xml:space="preserve"> ist urheberrechtlich geschützt. Der DB InfraGO AG steht an diesen Vorgaben das ausschließliche und uneingeschränkte Nutzungsrecht zu.</w:t>
            </w:r>
          </w:p>
          <w:p w14:paraId="3FF0160A" w14:textId="77777777" w:rsidR="002D6508" w:rsidRDefault="0015419D">
            <w:pPr>
              <w:jc w:val="left"/>
            </w:pPr>
            <w:r>
              <w:t>Jegliche Formen der Vervielfältigung zum Zwecke der Weitergabe an Dritte bedürfen der Zustimmung der DB InfraGO AG durch die geschäftsverantwortliche Stelle.</w:t>
            </w:r>
          </w:p>
        </w:tc>
      </w:tr>
    </w:tbl>
    <w:p w14:paraId="6BBE0BFC" w14:textId="77777777" w:rsidR="002D6508" w:rsidRDefault="0015419D">
      <w:r>
        <w:t>Aus Gründen der besseren Lesbarkeit wird auf die gleichzeitige Verwendung der Sprachformen männlich, weiblich und divers (m/w/d) verzichtet. Sämtliche Personenbezeichnungen gelten gleichermaßen für alle Geschlechter.</w:t>
      </w:r>
    </w:p>
    <w:p w14:paraId="74DEAAC5" w14:textId="77777777" w:rsidR="002D6508" w:rsidRDefault="0015419D">
      <w:pPr>
        <w:pStyle w:val="berschrift2"/>
      </w:pPr>
      <w:bookmarkStart w:id="47" w:name="scroll-bookmark-7"/>
      <w:bookmarkStart w:id="48" w:name="scroll-bookmark-8"/>
      <w:bookmarkStart w:id="49" w:name="_Toc157428467"/>
      <w:bookmarkEnd w:id="47"/>
      <w:r>
        <w:lastRenderedPageBreak/>
        <w:t>1 BIM-Einführungsplan</w:t>
      </w:r>
      <w:bookmarkEnd w:id="48"/>
      <w:bookmarkEnd w:id="49"/>
    </w:p>
    <w:p w14:paraId="1D4A3AE2" w14:textId="77777777" w:rsidR="002D6508" w:rsidRDefault="0015419D">
      <w:r>
        <w:t>Zur Einführung der BIM-Methodik in den jeweiligen Projekten ist nachfolgender BIM-Einführungsplan gemeinsam mit dem BIM-Berater abzuarbeiten. Die festgelegten BIM-Ziele, Anwendungsfälle und das BIM-Pflichtenheft gelten für Projekte der Verkehrsstationen und Ingenieurbauwerke, Hochbau (Empfangsgebäude), Austausch Höhenfördertechnik sowie Sonderprojekte Video/WLAN/DAS/FIA und sind in den Vorgaben zur Anwendung der BIM-Methodik enthalten. Der Projektleiter macht sich im Rahmen des BIM-Einführungsplanes mit den BIM-Zielen und Anwendungsfällen vertraut und ergänzt ggf. in Bezug auf die Projektspezifika.</w:t>
      </w:r>
    </w:p>
    <w:p w14:paraId="43C1B88F" w14:textId="77777777" w:rsidR="002D6508" w:rsidRDefault="0015419D">
      <w:r>
        <w:t>Für andere Projekte z.B.: Beleuchtungsanlagen sind die BIM-Ziele und Anwendungsfälle im Hinblick auf die spezifische Anwendbarkeit im Projekt zu überprüfen und ggf. anzupassen.</w:t>
      </w:r>
    </w:p>
    <w:p w14:paraId="13CD609D" w14:textId="77777777" w:rsidR="002D6508" w:rsidRDefault="0015419D">
      <w:pPr>
        <w:sectPr w:rsidR="002D6508" w:rsidSect="00402922">
          <w:footerReference w:type="default" r:id="rId13"/>
          <w:headerReference w:type="first" r:id="rId14"/>
          <w:pgSz w:w="11906" w:h="16838" w:code="9"/>
          <w:pgMar w:top="1134" w:right="1276" w:bottom="992" w:left="1276" w:header="369" w:footer="567" w:gutter="0"/>
          <w:cols w:space="720"/>
          <w:titlePg/>
          <w:docGrid w:linePitch="299"/>
        </w:sectPr>
      </w:pPr>
      <w:r>
        <w:rPr>
          <w:color w:val="333333"/>
        </w:rPr>
        <w:t>Die DB InfraGO AG</w:t>
      </w:r>
      <w:r>
        <w:t xml:space="preserve"> vereinbart vertraglich die Nutzung der PKP und iTWO. Im Folgenden werden die Muster-Einführungspläne für die Belange der Planungsphase und Bauausführung dargelegt.</w:t>
      </w:r>
    </w:p>
    <w:p w14:paraId="49002B25" w14:textId="77777777" w:rsidR="002D6508" w:rsidRDefault="0015419D">
      <w:pPr>
        <w:pStyle w:val="berschrift3"/>
      </w:pPr>
      <w:bookmarkStart w:id="50" w:name="scroll-bookmark-9"/>
      <w:bookmarkStart w:id="51" w:name="scroll-bookmark-10"/>
      <w:bookmarkStart w:id="52" w:name="_Toc157428468"/>
      <w:bookmarkEnd w:id="50"/>
      <w:r>
        <w:lastRenderedPageBreak/>
        <w:t>1.1 BIM-Einführungsplan Planung</w:t>
      </w:r>
      <w:bookmarkEnd w:id="51"/>
      <w:bookmarkEnd w:id="52"/>
    </w:p>
    <w:p w14:paraId="2684088E" w14:textId="77777777" w:rsidR="002D6508" w:rsidRDefault="0015419D">
      <w:r>
        <w:t>Zur Einführung der BIM-Methodik in den jeweiligen Projekten ist nachfolgender BIM-Einführungsplan Planung gemeinsam mit dem BIM-Berater abzuarbeiten.</w:t>
      </w:r>
    </w:p>
    <w:p w14:paraId="3248E875" w14:textId="77777777" w:rsidR="002D6508" w:rsidRDefault="0015419D">
      <w:r>
        <w:t>Die festgelegten BIM-Ziele und Anwendungsfälle sind gegebenenfalls zu ergänzen.</w:t>
      </w:r>
    </w:p>
    <w:p w14:paraId="320AA52D" w14:textId="77777777" w:rsidR="002D6508" w:rsidRDefault="0015419D">
      <w:r>
        <w:t>Der Projektleiter ist verpflichtet vor Start der Projektbearbeitung einen BIM-Berater zu binden und mit diesem den nachfolgenden BIM-Einführungsplan Planung abzuarbeiten. Damit wird sichergestellt, dass die Grundsätze der BIM-Methodik bei allen Projektbeteiligten verankert werden.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681"/>
        <w:gridCol w:w="3505"/>
        <w:gridCol w:w="954"/>
        <w:gridCol w:w="1844"/>
        <w:gridCol w:w="5157"/>
        <w:gridCol w:w="1080"/>
        <w:gridCol w:w="1055"/>
      </w:tblGrid>
      <w:tr w:rsidR="002D6508" w14:paraId="360835B8" w14:textId="77777777" w:rsidTr="002D65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shd w:val="solid" w:color="F4F5F7" w:fill="F4F5F7"/>
          </w:tcPr>
          <w:p w14:paraId="5D6F6C90" w14:textId="77777777" w:rsidR="002D6508" w:rsidRDefault="0015419D">
            <w:pPr>
              <w:jc w:val="left"/>
            </w:pPr>
            <w:r>
              <w:t>Pos.</w:t>
            </w:r>
          </w:p>
        </w:tc>
        <w:tc>
          <w:tcPr>
            <w:tcW w:w="0" w:type="auto"/>
            <w:shd w:val="solid" w:color="F4F5F7" w:fill="F4F5F7"/>
          </w:tcPr>
          <w:p w14:paraId="16A4B984" w14:textId="77777777" w:rsidR="002D6508" w:rsidRDefault="0015419D">
            <w:pPr>
              <w:jc w:val="left"/>
            </w:pPr>
            <w:r>
              <w:t>Maßnahme</w:t>
            </w:r>
          </w:p>
        </w:tc>
        <w:tc>
          <w:tcPr>
            <w:tcW w:w="0" w:type="auto"/>
            <w:shd w:val="solid" w:color="F4F5F7" w:fill="F4F5F7"/>
          </w:tcPr>
          <w:p w14:paraId="486DB154" w14:textId="77777777" w:rsidR="002D6508" w:rsidRDefault="0015419D">
            <w:pPr>
              <w:jc w:val="left"/>
            </w:pPr>
            <w:r>
              <w:t>Verantwortlichkeit</w:t>
            </w:r>
          </w:p>
        </w:tc>
        <w:tc>
          <w:tcPr>
            <w:tcW w:w="0" w:type="auto"/>
            <w:shd w:val="solid" w:color="F4F5F7" w:fill="F4F5F7"/>
          </w:tcPr>
          <w:p w14:paraId="3338BC15" w14:textId="77777777" w:rsidR="002D6508" w:rsidRDefault="0015419D">
            <w:pPr>
              <w:jc w:val="left"/>
            </w:pPr>
            <w:r>
              <w:t>Spätester Termin</w:t>
            </w:r>
          </w:p>
        </w:tc>
        <w:tc>
          <w:tcPr>
            <w:tcW w:w="0" w:type="auto"/>
            <w:shd w:val="solid" w:color="F4F5F7" w:fill="F4F5F7"/>
          </w:tcPr>
          <w:p w14:paraId="22943FEE" w14:textId="77777777" w:rsidR="002D6508" w:rsidRDefault="0015419D">
            <w:pPr>
              <w:jc w:val="left"/>
            </w:pPr>
            <w:r>
              <w:t>Projektspezifika</w:t>
            </w:r>
          </w:p>
        </w:tc>
        <w:tc>
          <w:tcPr>
            <w:tcW w:w="0" w:type="auto"/>
            <w:shd w:val="solid" w:color="F4F5F7" w:fill="F4F5F7"/>
          </w:tcPr>
          <w:p w14:paraId="2C65602F" w14:textId="77777777" w:rsidR="002D6508" w:rsidRDefault="0015419D">
            <w:pPr>
              <w:jc w:val="left"/>
            </w:pPr>
            <w:r>
              <w:t>Status</w:t>
            </w:r>
          </w:p>
        </w:tc>
        <w:tc>
          <w:tcPr>
            <w:tcW w:w="0" w:type="auto"/>
            <w:shd w:val="solid" w:color="F4F5F7" w:fill="F4F5F7"/>
          </w:tcPr>
          <w:p w14:paraId="4827B2EE" w14:textId="77777777" w:rsidR="002D6508" w:rsidRDefault="0015419D">
            <w:pPr>
              <w:jc w:val="left"/>
            </w:pPr>
            <w:r>
              <w:t>Sachstand im Projekt</w:t>
            </w:r>
          </w:p>
        </w:tc>
      </w:tr>
      <w:tr w:rsidR="002D6508" w14:paraId="6E0FFE3E" w14:textId="77777777" w:rsidTr="002D6508">
        <w:tc>
          <w:tcPr>
            <w:tcW w:w="0" w:type="auto"/>
          </w:tcPr>
          <w:p w14:paraId="7401A4D7" w14:textId="77777777" w:rsidR="002D6508" w:rsidRDefault="0015419D">
            <w:pPr>
              <w:jc w:val="left"/>
            </w:pPr>
            <w:r>
              <w:t>01</w:t>
            </w:r>
          </w:p>
        </w:tc>
        <w:tc>
          <w:tcPr>
            <w:tcW w:w="0" w:type="auto"/>
          </w:tcPr>
          <w:p w14:paraId="7E1DB381" w14:textId="77777777" w:rsidR="002D6508" w:rsidRDefault="0015419D">
            <w:pPr>
              <w:jc w:val="left"/>
            </w:pPr>
            <w:r>
              <w:t>Bindung BIM-Berater</w:t>
            </w:r>
          </w:p>
          <w:p w14:paraId="547C4F2D" w14:textId="77777777" w:rsidR="002D6508" w:rsidRDefault="001171D4">
            <w:pPr>
              <w:jc w:val="left"/>
            </w:pPr>
            <w:hyperlink r:id="rId15" w:history="1">
              <w:r w:rsidR="0015419D">
                <w:rPr>
                  <w:rStyle w:val="Hyperlink"/>
                </w:rPr>
                <w:t>2.4.1 Bindung des zertifizierten BIM-Beraters des GB Personenbahnhöfe der DB InfraGO AG</w:t>
              </w:r>
            </w:hyperlink>
          </w:p>
        </w:tc>
        <w:tc>
          <w:tcPr>
            <w:tcW w:w="0" w:type="auto"/>
          </w:tcPr>
          <w:p w14:paraId="3FF6602B" w14:textId="77777777" w:rsidR="002D6508" w:rsidRDefault="0015419D">
            <w:pPr>
              <w:jc w:val="left"/>
            </w:pPr>
            <w:r>
              <w:t>Projektleitung</w:t>
            </w:r>
          </w:p>
        </w:tc>
        <w:tc>
          <w:tcPr>
            <w:tcW w:w="0" w:type="auto"/>
          </w:tcPr>
          <w:p w14:paraId="69D41DE5" w14:textId="77777777" w:rsidR="002D6508" w:rsidRDefault="0015419D">
            <w:pPr>
              <w:jc w:val="left"/>
            </w:pPr>
            <w:r>
              <w:t>zu Projektstart, spätestens vor Leistungsplanung</w:t>
            </w:r>
          </w:p>
        </w:tc>
        <w:tc>
          <w:tcPr>
            <w:tcW w:w="0" w:type="auto"/>
          </w:tcPr>
          <w:p w14:paraId="098BD6F3" w14:textId="77777777" w:rsidR="002D6508" w:rsidRDefault="0015419D">
            <w:pPr>
              <w:jc w:val="left"/>
            </w:pPr>
            <w:r>
              <w:t>Abstimmung mit I.IPM 4</w:t>
            </w:r>
          </w:p>
        </w:tc>
        <w:tc>
          <w:tcPr>
            <w:tcW w:w="0" w:type="auto"/>
          </w:tcPr>
          <w:p w14:paraId="54C1EC50" w14:textId="77777777" w:rsidR="002D6508" w:rsidRDefault="0015419D">
            <w:pPr>
              <w:jc w:val="left"/>
            </w:pPr>
            <w:r>
              <w:t>noch zu erledigen</w:t>
            </w:r>
          </w:p>
        </w:tc>
        <w:tc>
          <w:tcPr>
            <w:tcW w:w="0" w:type="auto"/>
          </w:tcPr>
          <w:p w14:paraId="2E939035" w14:textId="77777777" w:rsidR="002D6508" w:rsidRDefault="002D6508">
            <w:pPr>
              <w:jc w:val="left"/>
            </w:pPr>
          </w:p>
        </w:tc>
      </w:tr>
      <w:tr w:rsidR="002D6508" w14:paraId="7115FC58" w14:textId="77777777" w:rsidTr="002D6508">
        <w:tc>
          <w:tcPr>
            <w:tcW w:w="0" w:type="auto"/>
          </w:tcPr>
          <w:p w14:paraId="76998B2E" w14:textId="77777777" w:rsidR="002D6508" w:rsidRDefault="0015419D">
            <w:pPr>
              <w:jc w:val="left"/>
            </w:pPr>
            <w:r>
              <w:t>02</w:t>
            </w:r>
          </w:p>
        </w:tc>
        <w:tc>
          <w:tcPr>
            <w:tcW w:w="0" w:type="auto"/>
          </w:tcPr>
          <w:p w14:paraId="7B7D4AE2" w14:textId="77777777" w:rsidR="002D6508" w:rsidRDefault="0015419D">
            <w:pPr>
              <w:jc w:val="left"/>
            </w:pPr>
            <w:r>
              <w:t>BIM-Projektstartbesprechung</w:t>
            </w:r>
          </w:p>
          <w:p w14:paraId="10AEC4F4" w14:textId="77777777" w:rsidR="002D6508" w:rsidRDefault="001171D4">
            <w:pPr>
              <w:jc w:val="left"/>
            </w:pPr>
            <w:hyperlink r:id="rId16" w:history="1">
              <w:r w:rsidR="0015419D">
                <w:rPr>
                  <w:rStyle w:val="Hyperlink"/>
                </w:rPr>
                <w:t>2.4.4 BIM-Projektstartbesprechung</w:t>
              </w:r>
            </w:hyperlink>
          </w:p>
        </w:tc>
        <w:tc>
          <w:tcPr>
            <w:tcW w:w="0" w:type="auto"/>
          </w:tcPr>
          <w:p w14:paraId="1BC67A11" w14:textId="77777777" w:rsidR="002D6508" w:rsidRDefault="0015419D">
            <w:pPr>
              <w:jc w:val="left"/>
            </w:pPr>
            <w:r>
              <w:t>Projektleitung</w:t>
            </w:r>
          </w:p>
        </w:tc>
        <w:tc>
          <w:tcPr>
            <w:tcW w:w="0" w:type="auto"/>
          </w:tcPr>
          <w:p w14:paraId="2845A536" w14:textId="77777777" w:rsidR="002D6508" w:rsidRDefault="0015419D">
            <w:pPr>
              <w:jc w:val="left"/>
            </w:pPr>
            <w:r>
              <w:t>vor Festlegung des Leistungsumfanges der Planungsleistungen</w:t>
            </w:r>
          </w:p>
        </w:tc>
        <w:tc>
          <w:tcPr>
            <w:tcW w:w="0" w:type="auto"/>
          </w:tcPr>
          <w:p w14:paraId="12DFC397" w14:textId="77777777" w:rsidR="002D6508" w:rsidRDefault="0015419D">
            <w:pPr>
              <w:jc w:val="left"/>
            </w:pPr>
            <w:r>
              <w:t>Abstimmung mit Bahnhofsmanagement, ggf. Kommune, Finanzierer, Land, Aufgabenträger etc.</w:t>
            </w:r>
          </w:p>
        </w:tc>
        <w:tc>
          <w:tcPr>
            <w:tcW w:w="0" w:type="auto"/>
          </w:tcPr>
          <w:p w14:paraId="2D5F2976" w14:textId="77777777" w:rsidR="002D6508" w:rsidRDefault="0015419D">
            <w:pPr>
              <w:jc w:val="left"/>
            </w:pPr>
            <w:r>
              <w:t>noch zu erledigen</w:t>
            </w:r>
          </w:p>
        </w:tc>
        <w:tc>
          <w:tcPr>
            <w:tcW w:w="0" w:type="auto"/>
          </w:tcPr>
          <w:p w14:paraId="36C650C9" w14:textId="77777777" w:rsidR="002D6508" w:rsidRDefault="002D6508">
            <w:pPr>
              <w:jc w:val="left"/>
            </w:pPr>
          </w:p>
        </w:tc>
      </w:tr>
      <w:tr w:rsidR="002D6508" w14:paraId="00A90383" w14:textId="77777777" w:rsidTr="002D6508">
        <w:tc>
          <w:tcPr>
            <w:tcW w:w="0" w:type="auto"/>
          </w:tcPr>
          <w:p w14:paraId="737EA730" w14:textId="77777777" w:rsidR="002D6508" w:rsidRDefault="0015419D">
            <w:pPr>
              <w:jc w:val="left"/>
            </w:pPr>
            <w:r>
              <w:t>03</w:t>
            </w:r>
          </w:p>
        </w:tc>
        <w:tc>
          <w:tcPr>
            <w:tcW w:w="0" w:type="auto"/>
          </w:tcPr>
          <w:p w14:paraId="5CE0D9F1" w14:textId="77777777" w:rsidR="002D6508" w:rsidRDefault="0015419D">
            <w:pPr>
              <w:jc w:val="left"/>
            </w:pPr>
            <w:r>
              <w:t>Erstellung der Leistungs- und Vertragsplanung sowie des Vergabekonzeptes</w:t>
            </w:r>
          </w:p>
          <w:p w14:paraId="3915D5FB" w14:textId="77777777" w:rsidR="002D6508" w:rsidRDefault="001171D4">
            <w:pPr>
              <w:jc w:val="left"/>
            </w:pPr>
            <w:hyperlink r:id="rId17" w:history="1">
              <w:r w:rsidR="0015419D">
                <w:rPr>
                  <w:rStyle w:val="Hyperlink"/>
                </w:rPr>
                <w:t>2.5.1 Vergabekonzept Architekten-/Ingenieurvertrag; Hauptauftragnehmer Planung</w:t>
              </w:r>
            </w:hyperlink>
          </w:p>
        </w:tc>
        <w:tc>
          <w:tcPr>
            <w:tcW w:w="0" w:type="auto"/>
          </w:tcPr>
          <w:p w14:paraId="15BED973" w14:textId="77777777" w:rsidR="002D6508" w:rsidRDefault="0015419D">
            <w:pPr>
              <w:jc w:val="left"/>
            </w:pPr>
            <w:r>
              <w:t>Projektleitung</w:t>
            </w:r>
          </w:p>
        </w:tc>
        <w:tc>
          <w:tcPr>
            <w:tcW w:w="0" w:type="auto"/>
          </w:tcPr>
          <w:p w14:paraId="55A8CD65" w14:textId="77777777" w:rsidR="002D6508" w:rsidRDefault="0015419D">
            <w:pPr>
              <w:jc w:val="left"/>
            </w:pPr>
            <w:r>
              <w:t>vor Ausschreibung Planungsleistung</w:t>
            </w:r>
          </w:p>
        </w:tc>
        <w:tc>
          <w:tcPr>
            <w:tcW w:w="0" w:type="auto"/>
          </w:tcPr>
          <w:p w14:paraId="47DC7382" w14:textId="77777777" w:rsidR="002D6508" w:rsidRDefault="0015419D">
            <w:pPr>
              <w:jc w:val="left"/>
            </w:pPr>
            <w:r>
              <w:t>Abstimmung mit BIM-Berater</w:t>
            </w:r>
          </w:p>
        </w:tc>
        <w:tc>
          <w:tcPr>
            <w:tcW w:w="0" w:type="auto"/>
          </w:tcPr>
          <w:p w14:paraId="6F481791" w14:textId="77777777" w:rsidR="002D6508" w:rsidRDefault="0015419D">
            <w:pPr>
              <w:jc w:val="left"/>
            </w:pPr>
            <w:r>
              <w:t>noch zu</w:t>
            </w:r>
          </w:p>
          <w:p w14:paraId="3BBD119C" w14:textId="77777777" w:rsidR="002D6508" w:rsidRDefault="0015419D">
            <w:pPr>
              <w:jc w:val="left"/>
            </w:pPr>
            <w:r>
              <w:t>erledigen</w:t>
            </w:r>
          </w:p>
        </w:tc>
        <w:tc>
          <w:tcPr>
            <w:tcW w:w="0" w:type="auto"/>
          </w:tcPr>
          <w:p w14:paraId="5F5951EE" w14:textId="77777777" w:rsidR="002D6508" w:rsidRDefault="002D6508">
            <w:pPr>
              <w:jc w:val="left"/>
            </w:pPr>
          </w:p>
        </w:tc>
      </w:tr>
      <w:tr w:rsidR="002D6508" w14:paraId="645BDEC9" w14:textId="77777777" w:rsidTr="002D6508">
        <w:tc>
          <w:tcPr>
            <w:tcW w:w="0" w:type="auto"/>
          </w:tcPr>
          <w:p w14:paraId="6EF86937" w14:textId="77777777" w:rsidR="002D6508" w:rsidRDefault="0015419D">
            <w:pPr>
              <w:jc w:val="left"/>
            </w:pPr>
            <w:r>
              <w:t>04</w:t>
            </w:r>
          </w:p>
        </w:tc>
        <w:tc>
          <w:tcPr>
            <w:tcW w:w="0" w:type="auto"/>
          </w:tcPr>
          <w:p w14:paraId="4AE95EC3" w14:textId="77777777" w:rsidR="002D6508" w:rsidRDefault="0015419D">
            <w:pPr>
              <w:jc w:val="left"/>
            </w:pPr>
            <w:r>
              <w:t>Festlegen der BIM-Ziele</w:t>
            </w:r>
          </w:p>
          <w:p w14:paraId="75E546EA" w14:textId="77777777" w:rsidR="002D6508" w:rsidRDefault="001171D4">
            <w:pPr>
              <w:jc w:val="left"/>
            </w:pPr>
            <w:hyperlink r:id="rId18" w:history="1">
              <w:r w:rsidR="0015419D">
                <w:rPr>
                  <w:rStyle w:val="Hyperlink"/>
                </w:rPr>
                <w:t>1.3.1 BIM-Ziele</w:t>
              </w:r>
            </w:hyperlink>
          </w:p>
          <w:p w14:paraId="77DE644F" w14:textId="77777777" w:rsidR="002D6508" w:rsidRDefault="001171D4">
            <w:pPr>
              <w:jc w:val="left"/>
            </w:pPr>
            <w:hyperlink r:id="rId19" w:history="1">
              <w:r w:rsidR="0015419D">
                <w:rPr>
                  <w:rStyle w:val="Hyperlink"/>
                </w:rPr>
                <w:t>2.1 BIM-Ziele</w:t>
              </w:r>
            </w:hyperlink>
            <w:r w:rsidR="0015419D">
              <w:t> (BAP)</w:t>
            </w:r>
          </w:p>
        </w:tc>
        <w:tc>
          <w:tcPr>
            <w:tcW w:w="0" w:type="auto"/>
          </w:tcPr>
          <w:p w14:paraId="29BB1AB8" w14:textId="77777777" w:rsidR="002D6508" w:rsidRDefault="0015419D">
            <w:pPr>
              <w:jc w:val="left"/>
            </w:pPr>
            <w:r>
              <w:t>Projektleitung</w:t>
            </w:r>
          </w:p>
        </w:tc>
        <w:tc>
          <w:tcPr>
            <w:tcW w:w="0" w:type="auto"/>
            <w:gridSpan w:val="2"/>
          </w:tcPr>
          <w:p w14:paraId="09FCCD9A" w14:textId="77777777" w:rsidR="002D6508" w:rsidRDefault="0015419D">
            <w:pPr>
              <w:jc w:val="left"/>
            </w:pPr>
            <w:r>
              <w:t>für Projekte der VST, ING-Bauten und Hochbau in den Vorgaben zur Anwendung der BIM-Methodik enthalten</w:t>
            </w:r>
          </w:p>
        </w:tc>
        <w:tc>
          <w:tcPr>
            <w:tcW w:w="0" w:type="auto"/>
          </w:tcPr>
          <w:p w14:paraId="42684EBC" w14:textId="77777777" w:rsidR="002D6508" w:rsidRDefault="0015419D">
            <w:pPr>
              <w:jc w:val="left"/>
            </w:pPr>
            <w:r>
              <w:t>vertraut machen / ggf. ergänzen</w:t>
            </w:r>
          </w:p>
        </w:tc>
        <w:tc>
          <w:tcPr>
            <w:tcW w:w="0" w:type="auto"/>
          </w:tcPr>
          <w:p w14:paraId="36A14835" w14:textId="77777777" w:rsidR="002D6508" w:rsidRDefault="002D6508">
            <w:pPr>
              <w:jc w:val="left"/>
            </w:pPr>
          </w:p>
        </w:tc>
      </w:tr>
      <w:tr w:rsidR="002D6508" w14:paraId="4A41A657" w14:textId="77777777" w:rsidTr="002D6508">
        <w:tc>
          <w:tcPr>
            <w:tcW w:w="0" w:type="auto"/>
          </w:tcPr>
          <w:p w14:paraId="337EB470" w14:textId="77777777" w:rsidR="002D6508" w:rsidRDefault="0015419D">
            <w:pPr>
              <w:jc w:val="left"/>
            </w:pPr>
            <w:r>
              <w:t>05</w:t>
            </w:r>
          </w:p>
        </w:tc>
        <w:tc>
          <w:tcPr>
            <w:tcW w:w="0" w:type="auto"/>
          </w:tcPr>
          <w:p w14:paraId="1EDD0A5A" w14:textId="77777777" w:rsidR="002D6508" w:rsidRDefault="0015419D">
            <w:pPr>
              <w:jc w:val="left"/>
            </w:pPr>
            <w:r>
              <w:t>Festlegen der Anwendungsfälle</w:t>
            </w:r>
          </w:p>
          <w:p w14:paraId="20E2D41F" w14:textId="77777777" w:rsidR="002D6508" w:rsidRDefault="001171D4">
            <w:pPr>
              <w:jc w:val="left"/>
            </w:pPr>
            <w:hyperlink r:id="rId20" w:history="1">
              <w:r w:rsidR="0015419D">
                <w:rPr>
                  <w:rStyle w:val="Hyperlink"/>
                </w:rPr>
                <w:t>3.7 BIM-Anwendungsfälle</w:t>
              </w:r>
            </w:hyperlink>
          </w:p>
          <w:p w14:paraId="38F0704B" w14:textId="77777777" w:rsidR="002D6508" w:rsidRDefault="001171D4">
            <w:pPr>
              <w:jc w:val="left"/>
            </w:pPr>
            <w:hyperlink r:id="rId21" w:history="1">
              <w:r w:rsidR="0015419D">
                <w:rPr>
                  <w:rStyle w:val="Hyperlink"/>
                </w:rPr>
                <w:t>2.2 BIM-Anwendungsfälle</w:t>
              </w:r>
            </w:hyperlink>
            <w:r w:rsidR="0015419D">
              <w:t xml:space="preserve"> (BAP)</w:t>
            </w:r>
          </w:p>
        </w:tc>
        <w:tc>
          <w:tcPr>
            <w:tcW w:w="0" w:type="auto"/>
          </w:tcPr>
          <w:p w14:paraId="7B10CE93" w14:textId="77777777" w:rsidR="002D6508" w:rsidRDefault="0015419D">
            <w:pPr>
              <w:jc w:val="left"/>
            </w:pPr>
            <w:r>
              <w:t>Projektleitung</w:t>
            </w:r>
          </w:p>
        </w:tc>
        <w:tc>
          <w:tcPr>
            <w:tcW w:w="0" w:type="auto"/>
            <w:gridSpan w:val="2"/>
          </w:tcPr>
          <w:p w14:paraId="4ED1DBBB" w14:textId="77777777" w:rsidR="002D6508" w:rsidRDefault="0015419D">
            <w:pPr>
              <w:jc w:val="left"/>
            </w:pPr>
            <w:r>
              <w:t>für Projekte der VST, ING-Bauten und Hochbau in den Vorgaben zur Anwendung der BIM-Methodik enthalten</w:t>
            </w:r>
          </w:p>
        </w:tc>
        <w:tc>
          <w:tcPr>
            <w:tcW w:w="0" w:type="auto"/>
          </w:tcPr>
          <w:p w14:paraId="63E7785D" w14:textId="77777777" w:rsidR="002D6508" w:rsidRDefault="0015419D">
            <w:pPr>
              <w:jc w:val="left"/>
            </w:pPr>
            <w:r>
              <w:t>vertraut machen / ggf. ergänzen</w:t>
            </w:r>
          </w:p>
        </w:tc>
        <w:tc>
          <w:tcPr>
            <w:tcW w:w="0" w:type="auto"/>
          </w:tcPr>
          <w:p w14:paraId="4201630C" w14:textId="77777777" w:rsidR="002D6508" w:rsidRDefault="002D6508">
            <w:pPr>
              <w:jc w:val="left"/>
            </w:pPr>
          </w:p>
        </w:tc>
      </w:tr>
      <w:tr w:rsidR="002D6508" w14:paraId="7EAED093" w14:textId="77777777" w:rsidTr="002D6508">
        <w:tc>
          <w:tcPr>
            <w:tcW w:w="0" w:type="auto"/>
          </w:tcPr>
          <w:p w14:paraId="53972F6C" w14:textId="77777777" w:rsidR="002D6508" w:rsidRDefault="0015419D">
            <w:pPr>
              <w:jc w:val="left"/>
            </w:pPr>
            <w:r>
              <w:lastRenderedPageBreak/>
              <w:t>06</w:t>
            </w:r>
          </w:p>
        </w:tc>
        <w:tc>
          <w:tcPr>
            <w:tcW w:w="0" w:type="auto"/>
          </w:tcPr>
          <w:p w14:paraId="6A031793" w14:textId="77777777" w:rsidR="002D6508" w:rsidRDefault="0015419D">
            <w:pPr>
              <w:jc w:val="left"/>
            </w:pPr>
            <w:r>
              <w:t>Erstellung "BIM-Pflichtenheft" (planungsbezogen, baubezogen, betreiberbezogen), Kooperation</w:t>
            </w:r>
          </w:p>
          <w:p w14:paraId="13AC5E56" w14:textId="77777777" w:rsidR="002D6508" w:rsidRDefault="001171D4">
            <w:pPr>
              <w:jc w:val="left"/>
            </w:pPr>
            <w:hyperlink r:id="rId22" w:history="1">
              <w:r w:rsidR="0015419D">
                <w:rPr>
                  <w:rStyle w:val="Hyperlink"/>
                </w:rPr>
                <w:t>3 BIM-Pflichtenheft</w:t>
              </w:r>
            </w:hyperlink>
          </w:p>
        </w:tc>
        <w:tc>
          <w:tcPr>
            <w:tcW w:w="0" w:type="auto"/>
          </w:tcPr>
          <w:p w14:paraId="56ABCD5A" w14:textId="77777777" w:rsidR="002D6508" w:rsidRDefault="0015419D">
            <w:pPr>
              <w:jc w:val="left"/>
            </w:pPr>
            <w:r>
              <w:t>Projektleitung</w:t>
            </w:r>
          </w:p>
        </w:tc>
        <w:tc>
          <w:tcPr>
            <w:tcW w:w="0" w:type="auto"/>
            <w:gridSpan w:val="2"/>
          </w:tcPr>
          <w:p w14:paraId="17F1D3CF" w14:textId="77777777" w:rsidR="002D6508" w:rsidRDefault="0015419D">
            <w:pPr>
              <w:jc w:val="left"/>
            </w:pPr>
            <w:r>
              <w:t>für Projekte der VST, ING-Bauten und Hochbau in den BIM-Vorgaben enthalten</w:t>
            </w:r>
          </w:p>
          <w:p w14:paraId="33576512" w14:textId="77777777" w:rsidR="002D6508" w:rsidRDefault="0015419D">
            <w:pPr>
              <w:jc w:val="left"/>
            </w:pPr>
            <w:r>
              <w:t> (Hinweis: für Hochbau sind noch nicht alle LOIs mit der Instandhaltung abgestimmt)</w:t>
            </w:r>
          </w:p>
        </w:tc>
        <w:tc>
          <w:tcPr>
            <w:tcW w:w="0" w:type="auto"/>
          </w:tcPr>
          <w:p w14:paraId="3ACD3835" w14:textId="77777777" w:rsidR="002D6508" w:rsidRDefault="0015419D">
            <w:pPr>
              <w:jc w:val="left"/>
            </w:pPr>
            <w:r>
              <w:t>vertraut machen / ggf. ergänzen</w:t>
            </w:r>
          </w:p>
        </w:tc>
        <w:tc>
          <w:tcPr>
            <w:tcW w:w="0" w:type="auto"/>
          </w:tcPr>
          <w:p w14:paraId="6DF22CD5" w14:textId="77777777" w:rsidR="002D6508" w:rsidRDefault="002D6508">
            <w:pPr>
              <w:jc w:val="left"/>
            </w:pPr>
          </w:p>
        </w:tc>
      </w:tr>
      <w:tr w:rsidR="002D6508" w14:paraId="7173DEDC" w14:textId="77777777" w:rsidTr="002D6508">
        <w:tc>
          <w:tcPr>
            <w:tcW w:w="0" w:type="auto"/>
          </w:tcPr>
          <w:p w14:paraId="13849882" w14:textId="77777777" w:rsidR="002D6508" w:rsidRDefault="0015419D">
            <w:pPr>
              <w:jc w:val="left"/>
            </w:pPr>
            <w:r>
              <w:t>07</w:t>
            </w:r>
          </w:p>
        </w:tc>
        <w:tc>
          <w:tcPr>
            <w:tcW w:w="0" w:type="auto"/>
          </w:tcPr>
          <w:p w14:paraId="60DB6580" w14:textId="77777777" w:rsidR="002D6508" w:rsidRDefault="0015419D">
            <w:pPr>
              <w:jc w:val="left"/>
            </w:pPr>
            <w:r>
              <w:t>Beantragung des Projektraumes und Anmeldung der Projektbeteiligten (Projektkommunikationsplattform) Anlage 17</w:t>
            </w:r>
          </w:p>
          <w:p w14:paraId="5BD1DB21" w14:textId="77777777" w:rsidR="002D6508" w:rsidRDefault="001171D4">
            <w:pPr>
              <w:jc w:val="left"/>
            </w:pPr>
            <w:hyperlink r:id="rId23" w:history="1">
              <w:r w:rsidR="0015419D">
                <w:rPr>
                  <w:rStyle w:val="Hyperlink"/>
                </w:rPr>
                <w:t>1.8 Projektkommunikationsplattform</w:t>
              </w:r>
            </w:hyperlink>
          </w:p>
          <w:p w14:paraId="1CD075F4" w14:textId="77777777" w:rsidR="002D6508" w:rsidRDefault="001171D4">
            <w:pPr>
              <w:jc w:val="left"/>
            </w:pPr>
            <w:hyperlink r:id="rId24" w:history="1">
              <w:r w:rsidR="0015419D">
                <w:rPr>
                  <w:rStyle w:val="Hyperlink"/>
                </w:rPr>
                <w:t>3.8.2 Datenaustausch und -lieferung – Projektkommunikationsplattform</w:t>
              </w:r>
            </w:hyperlink>
          </w:p>
        </w:tc>
        <w:tc>
          <w:tcPr>
            <w:tcW w:w="0" w:type="auto"/>
          </w:tcPr>
          <w:p w14:paraId="0449D9E0" w14:textId="77777777" w:rsidR="002D6508" w:rsidRDefault="0015419D">
            <w:pPr>
              <w:jc w:val="left"/>
            </w:pPr>
            <w:r>
              <w:t>Projektleitung</w:t>
            </w:r>
          </w:p>
        </w:tc>
        <w:tc>
          <w:tcPr>
            <w:tcW w:w="0" w:type="auto"/>
          </w:tcPr>
          <w:p w14:paraId="20381DC0" w14:textId="77777777" w:rsidR="002D6508" w:rsidRDefault="0015419D">
            <w:pPr>
              <w:jc w:val="left"/>
            </w:pPr>
            <w:r>
              <w:t>zu Projektstart, spätestens vor Leistungsplanung</w:t>
            </w:r>
          </w:p>
        </w:tc>
        <w:tc>
          <w:tcPr>
            <w:tcW w:w="0" w:type="auto"/>
          </w:tcPr>
          <w:p w14:paraId="23DA0B25" w14:textId="77777777" w:rsidR="002D6508" w:rsidRDefault="0015419D">
            <w:pPr>
              <w:jc w:val="left"/>
            </w:pPr>
            <w:r>
              <w:t>Die Projektkommunikationsplattform ist verbindlich anzuwenden.</w:t>
            </w:r>
          </w:p>
        </w:tc>
        <w:tc>
          <w:tcPr>
            <w:tcW w:w="0" w:type="auto"/>
          </w:tcPr>
          <w:p w14:paraId="7EEA4D59" w14:textId="77777777" w:rsidR="002D6508" w:rsidRDefault="0015419D">
            <w:pPr>
              <w:jc w:val="left"/>
            </w:pPr>
            <w:r>
              <w:t>noch zu erledigen</w:t>
            </w:r>
          </w:p>
        </w:tc>
        <w:tc>
          <w:tcPr>
            <w:tcW w:w="0" w:type="auto"/>
          </w:tcPr>
          <w:p w14:paraId="7DA65766" w14:textId="77777777" w:rsidR="002D6508" w:rsidRDefault="002D6508">
            <w:pPr>
              <w:jc w:val="left"/>
            </w:pPr>
          </w:p>
        </w:tc>
      </w:tr>
      <w:tr w:rsidR="002D6508" w14:paraId="51CE39BD" w14:textId="77777777" w:rsidTr="002D6508">
        <w:tc>
          <w:tcPr>
            <w:tcW w:w="0" w:type="auto"/>
          </w:tcPr>
          <w:p w14:paraId="0539930A" w14:textId="77777777" w:rsidR="002D6508" w:rsidRDefault="0015419D">
            <w:pPr>
              <w:jc w:val="left"/>
            </w:pPr>
            <w:r>
              <w:t>08</w:t>
            </w:r>
          </w:p>
        </w:tc>
        <w:tc>
          <w:tcPr>
            <w:tcW w:w="0" w:type="auto"/>
          </w:tcPr>
          <w:p w14:paraId="0CCA9684" w14:textId="77777777" w:rsidR="002D6508" w:rsidRDefault="0015419D">
            <w:pPr>
              <w:jc w:val="left"/>
            </w:pPr>
            <w:r>
              <w:t>Beauftragung StarterPaket</w:t>
            </w:r>
          </w:p>
          <w:p w14:paraId="52FCFC0D" w14:textId="77777777" w:rsidR="002D6508" w:rsidRDefault="0015419D">
            <w:pPr>
              <w:jc w:val="left"/>
            </w:pPr>
            <w:r>
              <w:t>(Grundlagenermittlung aus Archiven)</w:t>
            </w:r>
          </w:p>
          <w:p w14:paraId="4E5E5E1B" w14:textId="77777777" w:rsidR="002D6508" w:rsidRDefault="001171D4">
            <w:pPr>
              <w:jc w:val="left"/>
            </w:pPr>
            <w:hyperlink r:id="rId25" w:history="1">
              <w:r w:rsidR="0015419D">
                <w:rPr>
                  <w:rStyle w:val="Hyperlink"/>
                </w:rPr>
                <w:t>2.4.2 Beauftragung eines StarterPakets für Bestandsunterlagen</w:t>
              </w:r>
            </w:hyperlink>
          </w:p>
        </w:tc>
        <w:tc>
          <w:tcPr>
            <w:tcW w:w="0" w:type="auto"/>
          </w:tcPr>
          <w:p w14:paraId="154D146B" w14:textId="77777777" w:rsidR="002D6508" w:rsidRDefault="0015419D">
            <w:pPr>
              <w:jc w:val="left"/>
            </w:pPr>
            <w:r>
              <w:t>Projektleitung</w:t>
            </w:r>
          </w:p>
        </w:tc>
        <w:tc>
          <w:tcPr>
            <w:tcW w:w="0" w:type="auto"/>
          </w:tcPr>
          <w:p w14:paraId="491501D8" w14:textId="77777777" w:rsidR="002D6508" w:rsidRDefault="0015419D">
            <w:pPr>
              <w:jc w:val="left"/>
            </w:pPr>
            <w:r>
              <w:t>zu Projektstart</w:t>
            </w:r>
          </w:p>
        </w:tc>
        <w:tc>
          <w:tcPr>
            <w:tcW w:w="0" w:type="auto"/>
          </w:tcPr>
          <w:p w14:paraId="45F4A56B" w14:textId="77777777" w:rsidR="002D6508" w:rsidRDefault="0015419D">
            <w:pPr>
              <w:jc w:val="left"/>
            </w:pPr>
            <w:r>
              <w:t>Unterstützung durch BIM-Berater</w:t>
            </w:r>
          </w:p>
        </w:tc>
        <w:tc>
          <w:tcPr>
            <w:tcW w:w="0" w:type="auto"/>
          </w:tcPr>
          <w:p w14:paraId="557ACD91" w14:textId="77777777" w:rsidR="002D6508" w:rsidRDefault="0015419D">
            <w:pPr>
              <w:jc w:val="left"/>
            </w:pPr>
            <w:r>
              <w:t>noch zu erledigen</w:t>
            </w:r>
          </w:p>
        </w:tc>
        <w:tc>
          <w:tcPr>
            <w:tcW w:w="0" w:type="auto"/>
          </w:tcPr>
          <w:p w14:paraId="632D0964" w14:textId="77777777" w:rsidR="002D6508" w:rsidRDefault="002D6508">
            <w:pPr>
              <w:jc w:val="left"/>
            </w:pPr>
          </w:p>
        </w:tc>
      </w:tr>
      <w:tr w:rsidR="002D6508" w14:paraId="3163C7E7" w14:textId="77777777" w:rsidTr="002D6508">
        <w:tc>
          <w:tcPr>
            <w:tcW w:w="0" w:type="auto"/>
          </w:tcPr>
          <w:p w14:paraId="6F89DD87" w14:textId="77777777" w:rsidR="002D6508" w:rsidRDefault="0015419D">
            <w:pPr>
              <w:jc w:val="left"/>
            </w:pPr>
            <w:r>
              <w:t>09</w:t>
            </w:r>
          </w:p>
        </w:tc>
        <w:tc>
          <w:tcPr>
            <w:tcW w:w="0" w:type="auto"/>
          </w:tcPr>
          <w:p w14:paraId="17046407" w14:textId="77777777" w:rsidR="002D6508" w:rsidRDefault="0015419D">
            <w:pPr>
              <w:jc w:val="left"/>
            </w:pPr>
            <w:r>
              <w:t>Durchführung eines Teilnahmewettbewerbs mit zentral vorgegebener Bewertungsmatrix bzw. BIM-Zuschlagkriterien </w:t>
            </w:r>
          </w:p>
          <w:p w14:paraId="1E7E2E3F" w14:textId="77777777" w:rsidR="002D6508" w:rsidRDefault="001171D4">
            <w:pPr>
              <w:jc w:val="left"/>
            </w:pPr>
            <w:hyperlink r:id="rId26" w:history="1">
              <w:r w:rsidR="0015419D">
                <w:rPr>
                  <w:rStyle w:val="Hyperlink"/>
                </w:rPr>
                <w:t>2.5.1.3 Vergabeplanung Architekten-/Ingenieurvertrag</w:t>
              </w:r>
            </w:hyperlink>
          </w:p>
        </w:tc>
        <w:tc>
          <w:tcPr>
            <w:tcW w:w="0" w:type="auto"/>
          </w:tcPr>
          <w:p w14:paraId="69C0E839" w14:textId="77777777" w:rsidR="002D6508" w:rsidRDefault="0015419D">
            <w:pPr>
              <w:jc w:val="left"/>
            </w:pPr>
            <w:r>
              <w:t>Projektleitung</w:t>
            </w:r>
          </w:p>
        </w:tc>
        <w:tc>
          <w:tcPr>
            <w:tcW w:w="0" w:type="auto"/>
          </w:tcPr>
          <w:p w14:paraId="2899BB89" w14:textId="77777777" w:rsidR="002D6508" w:rsidRDefault="0015419D">
            <w:pPr>
              <w:jc w:val="left"/>
            </w:pPr>
            <w:r>
              <w:t>vor Ausschreibung Planungsleistung</w:t>
            </w:r>
          </w:p>
        </w:tc>
        <w:tc>
          <w:tcPr>
            <w:tcW w:w="0" w:type="auto"/>
          </w:tcPr>
          <w:p w14:paraId="2CBC2EAB" w14:textId="77777777" w:rsidR="002D6508" w:rsidRDefault="0015419D">
            <w:pPr>
              <w:jc w:val="left"/>
            </w:pPr>
            <w:r>
              <w:t>Abstimmung mit BIM-Berater</w:t>
            </w:r>
          </w:p>
        </w:tc>
        <w:tc>
          <w:tcPr>
            <w:tcW w:w="0" w:type="auto"/>
          </w:tcPr>
          <w:p w14:paraId="4A571CEE" w14:textId="77777777" w:rsidR="002D6508" w:rsidRDefault="0015419D">
            <w:pPr>
              <w:jc w:val="left"/>
            </w:pPr>
            <w:r>
              <w:t>noch zu</w:t>
            </w:r>
          </w:p>
          <w:p w14:paraId="0AFDA2E4" w14:textId="77777777" w:rsidR="002D6508" w:rsidRDefault="0015419D">
            <w:pPr>
              <w:jc w:val="left"/>
            </w:pPr>
            <w:r>
              <w:t>erledigen</w:t>
            </w:r>
          </w:p>
        </w:tc>
        <w:tc>
          <w:tcPr>
            <w:tcW w:w="0" w:type="auto"/>
          </w:tcPr>
          <w:p w14:paraId="3F5EC2CB" w14:textId="77777777" w:rsidR="002D6508" w:rsidRDefault="002D6508">
            <w:pPr>
              <w:jc w:val="left"/>
            </w:pPr>
          </w:p>
        </w:tc>
      </w:tr>
      <w:tr w:rsidR="002D6508" w14:paraId="42D09932" w14:textId="77777777" w:rsidTr="002D6508">
        <w:tc>
          <w:tcPr>
            <w:tcW w:w="0" w:type="auto"/>
          </w:tcPr>
          <w:p w14:paraId="5BF8C0CF" w14:textId="77777777" w:rsidR="002D6508" w:rsidRDefault="0015419D">
            <w:pPr>
              <w:jc w:val="left"/>
            </w:pPr>
            <w:r>
              <w:t>10</w:t>
            </w:r>
          </w:p>
        </w:tc>
        <w:tc>
          <w:tcPr>
            <w:tcW w:w="0" w:type="auto"/>
          </w:tcPr>
          <w:p w14:paraId="7109A182" w14:textId="77777777" w:rsidR="002D6508" w:rsidRDefault="0015419D">
            <w:pPr>
              <w:jc w:val="left"/>
            </w:pPr>
            <w:r>
              <w:t>Erstellung angepasster Leistungsbeschreibungen und Verträge mit Inhalten zur Anwendung der BIM-Methodik inkl. projektspezifische Anpassung sowie BAP</w:t>
            </w:r>
          </w:p>
          <w:p w14:paraId="1985F00A" w14:textId="77777777" w:rsidR="002D6508" w:rsidRDefault="001171D4">
            <w:pPr>
              <w:jc w:val="left"/>
            </w:pPr>
            <w:hyperlink r:id="rId27" w:history="1">
              <w:r w:rsidR="0015419D">
                <w:rPr>
                  <w:rStyle w:val="Hyperlink"/>
                </w:rPr>
                <w:t>2.6 Leistungsbeschreibungen und Vertrag für Architekten- und Ingenieurleistungen</w:t>
              </w:r>
            </w:hyperlink>
          </w:p>
        </w:tc>
        <w:tc>
          <w:tcPr>
            <w:tcW w:w="0" w:type="auto"/>
          </w:tcPr>
          <w:p w14:paraId="42567431" w14:textId="77777777" w:rsidR="002D6508" w:rsidRDefault="0015419D">
            <w:pPr>
              <w:jc w:val="left"/>
            </w:pPr>
            <w:r>
              <w:t>Projektleitung</w:t>
            </w:r>
          </w:p>
        </w:tc>
        <w:tc>
          <w:tcPr>
            <w:tcW w:w="0" w:type="auto"/>
          </w:tcPr>
          <w:p w14:paraId="09B45D5C" w14:textId="77777777" w:rsidR="002D6508" w:rsidRDefault="0015419D">
            <w:pPr>
              <w:jc w:val="left"/>
            </w:pPr>
            <w:r>
              <w:t>vor Ausschreibung Planungsleistung</w:t>
            </w:r>
          </w:p>
        </w:tc>
        <w:tc>
          <w:tcPr>
            <w:tcW w:w="0" w:type="auto"/>
          </w:tcPr>
          <w:p w14:paraId="676E58ED" w14:textId="77777777" w:rsidR="002D6508" w:rsidRDefault="0015419D">
            <w:pPr>
              <w:jc w:val="left"/>
            </w:pPr>
            <w:r>
              <w:t>Abstimmung mit BIM-Berater</w:t>
            </w:r>
          </w:p>
          <w:p w14:paraId="0F567962" w14:textId="77777777" w:rsidR="002D6508" w:rsidRDefault="0015419D">
            <w:pPr>
              <w:jc w:val="left"/>
            </w:pPr>
            <w:r>
              <w:t xml:space="preserve">für Projekte der VST, ING-Bauten im </w:t>
            </w:r>
            <w:hyperlink r:id="rId28" w:history="1">
              <w:r>
                <w:rPr>
                  <w:rStyle w:val="Hyperlink"/>
                </w:rPr>
                <w:t xml:space="preserve">e-VergabeTool </w:t>
              </w:r>
            </w:hyperlink>
            <w:r>
              <w:t>des Einkaufes enthalten; für andere Projekte sind die LB oder Rahmenvertragsabrufe mit dem BIM-Berater/ I.SPM 4 abzustimmen</w:t>
            </w:r>
          </w:p>
        </w:tc>
        <w:tc>
          <w:tcPr>
            <w:tcW w:w="0" w:type="auto"/>
          </w:tcPr>
          <w:p w14:paraId="037B4CB1" w14:textId="77777777" w:rsidR="002D6508" w:rsidRDefault="0015419D">
            <w:pPr>
              <w:jc w:val="left"/>
            </w:pPr>
            <w:r>
              <w:t>vertraut machen / ggf. ergänzen</w:t>
            </w:r>
          </w:p>
        </w:tc>
        <w:tc>
          <w:tcPr>
            <w:tcW w:w="0" w:type="auto"/>
          </w:tcPr>
          <w:p w14:paraId="2C39DC99" w14:textId="77777777" w:rsidR="002D6508" w:rsidRDefault="002D6508">
            <w:pPr>
              <w:jc w:val="left"/>
            </w:pPr>
          </w:p>
        </w:tc>
      </w:tr>
      <w:tr w:rsidR="002D6508" w14:paraId="6BEA58EA" w14:textId="77777777" w:rsidTr="002D6508">
        <w:tc>
          <w:tcPr>
            <w:tcW w:w="0" w:type="auto"/>
          </w:tcPr>
          <w:p w14:paraId="5791F52B" w14:textId="77777777" w:rsidR="002D6508" w:rsidRDefault="0015419D">
            <w:pPr>
              <w:jc w:val="left"/>
            </w:pPr>
            <w:r>
              <w:t>11</w:t>
            </w:r>
          </w:p>
        </w:tc>
        <w:tc>
          <w:tcPr>
            <w:tcW w:w="0" w:type="auto"/>
          </w:tcPr>
          <w:p w14:paraId="157762F1" w14:textId="77777777" w:rsidR="002D6508" w:rsidRDefault="0015419D">
            <w:pPr>
              <w:jc w:val="left"/>
            </w:pPr>
            <w:r>
              <w:t>Erstellung von BIM-spezifischen Vertragsterminen</w:t>
            </w:r>
          </w:p>
          <w:p w14:paraId="201B75BE" w14:textId="77777777" w:rsidR="002D6508" w:rsidRDefault="0015419D">
            <w:pPr>
              <w:jc w:val="left"/>
            </w:pPr>
            <w:r>
              <w:t xml:space="preserve">(Hinweis: Berücksichtigung einer umfassenden Bestandserfassung </w:t>
            </w:r>
            <w:r>
              <w:lastRenderedPageBreak/>
              <w:t>bei gleichbleibendem Gesamtplanungszeitraum bis zur GP)</w:t>
            </w:r>
          </w:p>
          <w:p w14:paraId="5880CAB8" w14:textId="77777777" w:rsidR="002D6508" w:rsidRDefault="001171D4">
            <w:pPr>
              <w:jc w:val="left"/>
            </w:pPr>
            <w:hyperlink r:id="rId29" w:history="1">
              <w:r w:rsidR="0015419D">
                <w:rPr>
                  <w:rStyle w:val="Hyperlink"/>
                </w:rPr>
                <w:t>2.4.5 BIM-spezifische Vertragstermine - Ausreichende Ausführungsfristen im Architekten-/ Ingenieurvertrag für die Grundlagenermittlung</w:t>
              </w:r>
            </w:hyperlink>
          </w:p>
          <w:p w14:paraId="5FEDE6BC" w14:textId="77777777" w:rsidR="002D6508" w:rsidRDefault="0015419D">
            <w:pPr>
              <w:jc w:val="left"/>
            </w:pPr>
            <w:r>
              <w:t xml:space="preserve">Link zur Anlage auf der Informationsplattform </w:t>
            </w:r>
            <w:hyperlink r:id="rId30" w:history="1">
              <w:r>
                <w:rPr>
                  <w:rStyle w:val="Hyperlink"/>
                </w:rPr>
                <w:t>BIM-Musterablaufplan Lph 1 für einfache Verhältnisse</w:t>
              </w:r>
            </w:hyperlink>
            <w:r>
              <w:t xml:space="preserve"> und im </w:t>
            </w:r>
            <w:hyperlink r:id="rId31" w:anchor="ausf%C3%BChrungsfristen-lph.1-musterbauablauf" w:history="1">
              <w:r>
                <w:rPr>
                  <w:rStyle w:val="Hyperlink"/>
                </w:rPr>
                <w:t>Sharepoint Baumanagement </w:t>
              </w:r>
            </w:hyperlink>
          </w:p>
        </w:tc>
        <w:tc>
          <w:tcPr>
            <w:tcW w:w="0" w:type="auto"/>
          </w:tcPr>
          <w:p w14:paraId="44B997BC" w14:textId="77777777" w:rsidR="002D6508" w:rsidRDefault="0015419D">
            <w:pPr>
              <w:jc w:val="left"/>
            </w:pPr>
            <w:r>
              <w:lastRenderedPageBreak/>
              <w:t>Projektleitung</w:t>
            </w:r>
          </w:p>
        </w:tc>
        <w:tc>
          <w:tcPr>
            <w:tcW w:w="0" w:type="auto"/>
          </w:tcPr>
          <w:p w14:paraId="1EFECE2E" w14:textId="77777777" w:rsidR="002D6508" w:rsidRDefault="0015419D">
            <w:pPr>
              <w:jc w:val="left"/>
            </w:pPr>
            <w:r>
              <w:t>vor Ausschreibung Planungsleistung</w:t>
            </w:r>
          </w:p>
        </w:tc>
        <w:tc>
          <w:tcPr>
            <w:tcW w:w="0" w:type="auto"/>
          </w:tcPr>
          <w:p w14:paraId="30388E1B" w14:textId="77777777" w:rsidR="002D6508" w:rsidRDefault="0015419D">
            <w:pPr>
              <w:jc w:val="left"/>
            </w:pPr>
            <w:r>
              <w:t>Abstimmung mit BIM-Berater</w:t>
            </w:r>
          </w:p>
        </w:tc>
        <w:tc>
          <w:tcPr>
            <w:tcW w:w="0" w:type="auto"/>
          </w:tcPr>
          <w:p w14:paraId="04B08205" w14:textId="77777777" w:rsidR="002D6508" w:rsidRDefault="0015419D">
            <w:pPr>
              <w:jc w:val="left"/>
            </w:pPr>
            <w:r>
              <w:t>noch zu erledigen</w:t>
            </w:r>
          </w:p>
        </w:tc>
        <w:tc>
          <w:tcPr>
            <w:tcW w:w="0" w:type="auto"/>
          </w:tcPr>
          <w:p w14:paraId="0278B5FD" w14:textId="77777777" w:rsidR="002D6508" w:rsidRDefault="002D6508">
            <w:pPr>
              <w:jc w:val="left"/>
            </w:pPr>
          </w:p>
        </w:tc>
      </w:tr>
      <w:tr w:rsidR="002D6508" w14:paraId="3B29F7DE" w14:textId="77777777" w:rsidTr="002D6508">
        <w:tc>
          <w:tcPr>
            <w:tcW w:w="0" w:type="auto"/>
          </w:tcPr>
          <w:p w14:paraId="1861F715" w14:textId="77777777" w:rsidR="002D6508" w:rsidRDefault="0015419D">
            <w:pPr>
              <w:jc w:val="left"/>
            </w:pPr>
            <w:r>
              <w:t>12</w:t>
            </w:r>
          </w:p>
        </w:tc>
        <w:tc>
          <w:tcPr>
            <w:tcW w:w="0" w:type="auto"/>
          </w:tcPr>
          <w:p w14:paraId="0150A498" w14:textId="77777777" w:rsidR="002D6508" w:rsidRDefault="0015419D">
            <w:pPr>
              <w:jc w:val="left"/>
            </w:pPr>
            <w:r>
              <w:t xml:space="preserve">Bewertung der Angebote unter Verwendung der zentral vorgegebenen </w:t>
            </w:r>
            <w:hyperlink r:id="rId32" w:history="1">
              <w:r>
                <w:rPr>
                  <w:rStyle w:val="Hyperlink"/>
                </w:rPr>
                <w:t>Bewertungsmatrix bzw. BIM-Zuschlagkriterien</w:t>
              </w:r>
            </w:hyperlink>
          </w:p>
        </w:tc>
        <w:tc>
          <w:tcPr>
            <w:tcW w:w="0" w:type="auto"/>
          </w:tcPr>
          <w:p w14:paraId="0DC70508" w14:textId="77777777" w:rsidR="002D6508" w:rsidRDefault="0015419D">
            <w:pPr>
              <w:jc w:val="left"/>
            </w:pPr>
            <w:r>
              <w:t>Projektleitung</w:t>
            </w:r>
          </w:p>
        </w:tc>
        <w:tc>
          <w:tcPr>
            <w:tcW w:w="0" w:type="auto"/>
          </w:tcPr>
          <w:p w14:paraId="2718C506" w14:textId="77777777" w:rsidR="002D6508" w:rsidRDefault="0015419D">
            <w:pPr>
              <w:jc w:val="left"/>
            </w:pPr>
            <w:r>
              <w:t>vor Vergabe Planungsleistungen</w:t>
            </w:r>
          </w:p>
        </w:tc>
        <w:tc>
          <w:tcPr>
            <w:tcW w:w="0" w:type="auto"/>
          </w:tcPr>
          <w:p w14:paraId="7C4B303C" w14:textId="77777777" w:rsidR="002D6508" w:rsidRDefault="0015419D">
            <w:pPr>
              <w:jc w:val="left"/>
            </w:pPr>
            <w:r>
              <w:t>Abstimmung mit BIM-Berater</w:t>
            </w:r>
          </w:p>
        </w:tc>
        <w:tc>
          <w:tcPr>
            <w:tcW w:w="0" w:type="auto"/>
          </w:tcPr>
          <w:p w14:paraId="6B866711" w14:textId="77777777" w:rsidR="002D6508" w:rsidRDefault="0015419D">
            <w:pPr>
              <w:jc w:val="left"/>
            </w:pPr>
            <w:r>
              <w:t>noch zu erledigen</w:t>
            </w:r>
          </w:p>
        </w:tc>
        <w:tc>
          <w:tcPr>
            <w:tcW w:w="0" w:type="auto"/>
          </w:tcPr>
          <w:p w14:paraId="1E2CE3C0" w14:textId="77777777" w:rsidR="002D6508" w:rsidRDefault="002D6508">
            <w:pPr>
              <w:jc w:val="left"/>
            </w:pPr>
          </w:p>
        </w:tc>
      </w:tr>
      <w:tr w:rsidR="002D6508" w14:paraId="26C63720" w14:textId="77777777" w:rsidTr="002D6508">
        <w:tc>
          <w:tcPr>
            <w:tcW w:w="0" w:type="auto"/>
          </w:tcPr>
          <w:p w14:paraId="5416E58D" w14:textId="77777777" w:rsidR="002D6508" w:rsidRDefault="0015419D">
            <w:pPr>
              <w:jc w:val="left"/>
            </w:pPr>
            <w:r>
              <w:t>13</w:t>
            </w:r>
          </w:p>
        </w:tc>
        <w:tc>
          <w:tcPr>
            <w:tcW w:w="0" w:type="auto"/>
          </w:tcPr>
          <w:p w14:paraId="0D712D44" w14:textId="77777777" w:rsidR="002D6508" w:rsidRDefault="0015419D">
            <w:pPr>
              <w:jc w:val="left"/>
            </w:pPr>
            <w:r>
              <w:t>Festlegung zur Nutzung von MS Teams zur Durchführung von virtuellen Besprechungen bzw. eines technisch ausgestatteten BIM-Labs während der Projektlaufzeit</w:t>
            </w:r>
          </w:p>
          <w:p w14:paraId="49E2316A" w14:textId="77777777" w:rsidR="002D6508" w:rsidRDefault="001171D4">
            <w:pPr>
              <w:jc w:val="left"/>
            </w:pPr>
            <w:hyperlink r:id="rId33" w:history="1">
              <w:r w:rsidR="0015419D">
                <w:rPr>
                  <w:rStyle w:val="Hyperlink"/>
                </w:rPr>
                <w:t>2.4.7 BIM-Lab auf Bauherrenseite; MS-Teams</w:t>
              </w:r>
            </w:hyperlink>
          </w:p>
          <w:p w14:paraId="058E93B1" w14:textId="77777777" w:rsidR="002D6508" w:rsidRDefault="001171D4">
            <w:pPr>
              <w:jc w:val="left"/>
            </w:pPr>
            <w:hyperlink r:id="rId34" w:history="1">
              <w:r w:rsidR="0015419D">
                <w:rPr>
                  <w:rStyle w:val="Hyperlink"/>
                </w:rPr>
                <w:t>2.4.8 Getaktete BIM-Projektbesprechungen</w:t>
              </w:r>
            </w:hyperlink>
          </w:p>
        </w:tc>
        <w:tc>
          <w:tcPr>
            <w:tcW w:w="0" w:type="auto"/>
          </w:tcPr>
          <w:p w14:paraId="49C49B28" w14:textId="77777777" w:rsidR="002D6508" w:rsidRDefault="0015419D">
            <w:pPr>
              <w:jc w:val="left"/>
            </w:pPr>
            <w:r>
              <w:t>Projektleitung</w:t>
            </w:r>
          </w:p>
        </w:tc>
        <w:tc>
          <w:tcPr>
            <w:tcW w:w="0" w:type="auto"/>
          </w:tcPr>
          <w:p w14:paraId="16812DAB" w14:textId="77777777" w:rsidR="002D6508" w:rsidRDefault="0015419D">
            <w:pPr>
              <w:jc w:val="left"/>
            </w:pPr>
            <w:r>
              <w:t>unmittelbar nach Auftragsvergabe und vor Grundlagenermittlung</w:t>
            </w:r>
          </w:p>
        </w:tc>
        <w:tc>
          <w:tcPr>
            <w:tcW w:w="0" w:type="auto"/>
          </w:tcPr>
          <w:p w14:paraId="74C1AE51" w14:textId="77777777" w:rsidR="002D6508" w:rsidRDefault="0015419D">
            <w:pPr>
              <w:jc w:val="left"/>
            </w:pPr>
            <w:r>
              <w:t>Unterstützung durch BIM-Berater</w:t>
            </w:r>
          </w:p>
        </w:tc>
        <w:tc>
          <w:tcPr>
            <w:tcW w:w="0" w:type="auto"/>
          </w:tcPr>
          <w:p w14:paraId="45495848" w14:textId="77777777" w:rsidR="002D6508" w:rsidRDefault="0015419D">
            <w:pPr>
              <w:jc w:val="left"/>
            </w:pPr>
            <w:r>
              <w:t>noch zu erledigen</w:t>
            </w:r>
          </w:p>
        </w:tc>
        <w:tc>
          <w:tcPr>
            <w:tcW w:w="0" w:type="auto"/>
          </w:tcPr>
          <w:p w14:paraId="29CC8991" w14:textId="77777777" w:rsidR="002D6508" w:rsidRDefault="002D6508">
            <w:pPr>
              <w:jc w:val="left"/>
            </w:pPr>
          </w:p>
        </w:tc>
      </w:tr>
      <w:tr w:rsidR="002D6508" w14:paraId="533F9FB2" w14:textId="77777777" w:rsidTr="002D6508">
        <w:tc>
          <w:tcPr>
            <w:tcW w:w="0" w:type="auto"/>
          </w:tcPr>
          <w:p w14:paraId="1D3D89FD" w14:textId="77777777" w:rsidR="002D6508" w:rsidRDefault="0015419D">
            <w:pPr>
              <w:jc w:val="left"/>
            </w:pPr>
            <w:r>
              <w:t>14</w:t>
            </w:r>
          </w:p>
        </w:tc>
        <w:tc>
          <w:tcPr>
            <w:tcW w:w="0" w:type="auto"/>
          </w:tcPr>
          <w:p w14:paraId="5CE36DB3" w14:textId="77777777" w:rsidR="002D6508" w:rsidRDefault="0015419D">
            <w:pPr>
              <w:jc w:val="left"/>
            </w:pPr>
            <w:r>
              <w:t>Durchführung BIM-KickOff</w:t>
            </w:r>
          </w:p>
          <w:p w14:paraId="1BF44E1C" w14:textId="77777777" w:rsidR="002D6508" w:rsidRDefault="001171D4">
            <w:pPr>
              <w:jc w:val="left"/>
            </w:pPr>
            <w:hyperlink r:id="rId35" w:history="1">
              <w:r w:rsidR="0015419D">
                <w:rPr>
                  <w:rStyle w:val="Hyperlink"/>
                </w:rPr>
                <w:t>2.4.6 BIM-KickOff</w:t>
              </w:r>
            </w:hyperlink>
          </w:p>
        </w:tc>
        <w:tc>
          <w:tcPr>
            <w:tcW w:w="0" w:type="auto"/>
          </w:tcPr>
          <w:p w14:paraId="06655919" w14:textId="77777777" w:rsidR="002D6508" w:rsidRDefault="0015419D">
            <w:pPr>
              <w:jc w:val="left"/>
            </w:pPr>
            <w:r>
              <w:t>Projektleitung</w:t>
            </w:r>
          </w:p>
        </w:tc>
        <w:tc>
          <w:tcPr>
            <w:tcW w:w="0" w:type="auto"/>
          </w:tcPr>
          <w:p w14:paraId="7917CE26" w14:textId="77777777" w:rsidR="002D6508" w:rsidRDefault="0015419D">
            <w:pPr>
              <w:jc w:val="left"/>
            </w:pPr>
            <w:r>
              <w:t>unmittelbar nach Auftragsvergabe und vor Grundlagenermittlung</w:t>
            </w:r>
          </w:p>
        </w:tc>
        <w:tc>
          <w:tcPr>
            <w:tcW w:w="0" w:type="auto"/>
          </w:tcPr>
          <w:p w14:paraId="214C7F3E" w14:textId="77777777" w:rsidR="002D6508" w:rsidRDefault="0015419D">
            <w:pPr>
              <w:jc w:val="left"/>
            </w:pPr>
            <w:r>
              <w:t>Unterstützung durch BIM-Berater und Projektdatenmanager </w:t>
            </w:r>
          </w:p>
        </w:tc>
        <w:tc>
          <w:tcPr>
            <w:tcW w:w="0" w:type="auto"/>
          </w:tcPr>
          <w:p w14:paraId="0EBA35AF" w14:textId="77777777" w:rsidR="002D6508" w:rsidRDefault="0015419D">
            <w:pPr>
              <w:jc w:val="left"/>
            </w:pPr>
            <w:r>
              <w:t>noch zu erledigen</w:t>
            </w:r>
          </w:p>
        </w:tc>
        <w:tc>
          <w:tcPr>
            <w:tcW w:w="0" w:type="auto"/>
          </w:tcPr>
          <w:p w14:paraId="18AA2AFB" w14:textId="77777777" w:rsidR="002D6508" w:rsidRDefault="002D6508">
            <w:pPr>
              <w:jc w:val="left"/>
            </w:pPr>
          </w:p>
        </w:tc>
      </w:tr>
      <w:tr w:rsidR="002D6508" w14:paraId="4DEE8DAD" w14:textId="77777777" w:rsidTr="002D6508">
        <w:tc>
          <w:tcPr>
            <w:tcW w:w="0" w:type="auto"/>
          </w:tcPr>
          <w:p w14:paraId="4ADE5890" w14:textId="77777777" w:rsidR="002D6508" w:rsidRDefault="0015419D">
            <w:pPr>
              <w:jc w:val="left"/>
            </w:pPr>
            <w:r>
              <w:t>15</w:t>
            </w:r>
          </w:p>
        </w:tc>
        <w:tc>
          <w:tcPr>
            <w:tcW w:w="0" w:type="auto"/>
          </w:tcPr>
          <w:p w14:paraId="4EF8718A" w14:textId="77777777" w:rsidR="002D6508" w:rsidRDefault="0015419D">
            <w:pPr>
              <w:jc w:val="left"/>
            </w:pPr>
            <w:r>
              <w:t>Fortschreibung des BIM-Projektabwicklungsplans (BAP) und Abstimmung mit dem AG</w:t>
            </w:r>
          </w:p>
          <w:p w14:paraId="2C28A42F" w14:textId="77777777" w:rsidR="002D6508" w:rsidRDefault="0015419D">
            <w:pPr>
              <w:jc w:val="left"/>
            </w:pPr>
            <w:r>
              <w:t>Anlage 16</w:t>
            </w:r>
          </w:p>
        </w:tc>
        <w:tc>
          <w:tcPr>
            <w:tcW w:w="0" w:type="auto"/>
          </w:tcPr>
          <w:p w14:paraId="2E2F6BE1" w14:textId="77777777" w:rsidR="002D6508" w:rsidRDefault="0015419D">
            <w:pPr>
              <w:jc w:val="left"/>
            </w:pPr>
            <w:r>
              <w:t>AN</w:t>
            </w:r>
          </w:p>
        </w:tc>
        <w:tc>
          <w:tcPr>
            <w:tcW w:w="0" w:type="auto"/>
          </w:tcPr>
          <w:p w14:paraId="6C4A512E" w14:textId="77777777" w:rsidR="002D6508" w:rsidRDefault="0015419D">
            <w:pPr>
              <w:jc w:val="left"/>
            </w:pPr>
            <w:r>
              <w:t>unmittelbar nach Auftragsvergabe und vor Grundlagenermittlung</w:t>
            </w:r>
          </w:p>
        </w:tc>
        <w:tc>
          <w:tcPr>
            <w:tcW w:w="0" w:type="auto"/>
          </w:tcPr>
          <w:p w14:paraId="7A19459F" w14:textId="77777777" w:rsidR="002D6508" w:rsidRDefault="0015419D">
            <w:pPr>
              <w:jc w:val="left"/>
            </w:pPr>
            <w:r>
              <w:t>Unterstützung durch BIM-Berater</w:t>
            </w:r>
          </w:p>
        </w:tc>
        <w:tc>
          <w:tcPr>
            <w:tcW w:w="0" w:type="auto"/>
          </w:tcPr>
          <w:p w14:paraId="3690E4F7" w14:textId="77777777" w:rsidR="002D6508" w:rsidRDefault="0015419D">
            <w:pPr>
              <w:jc w:val="left"/>
            </w:pPr>
            <w:r>
              <w:t>noch zu erledigen</w:t>
            </w:r>
          </w:p>
        </w:tc>
        <w:tc>
          <w:tcPr>
            <w:tcW w:w="0" w:type="auto"/>
          </w:tcPr>
          <w:p w14:paraId="6FACA97A" w14:textId="77777777" w:rsidR="002D6508" w:rsidRDefault="002D6508">
            <w:pPr>
              <w:jc w:val="left"/>
            </w:pPr>
          </w:p>
        </w:tc>
      </w:tr>
      <w:tr w:rsidR="002D6508" w14:paraId="5F165E80" w14:textId="77777777" w:rsidTr="002D6508">
        <w:tc>
          <w:tcPr>
            <w:tcW w:w="0" w:type="auto"/>
          </w:tcPr>
          <w:p w14:paraId="53BE1677" w14:textId="77777777" w:rsidR="002D6508" w:rsidRDefault="0015419D">
            <w:pPr>
              <w:jc w:val="left"/>
            </w:pPr>
            <w:r>
              <w:rPr>
                <w:color w:val="C1C7D0"/>
              </w:rPr>
              <w:t>16</w:t>
            </w:r>
          </w:p>
        </w:tc>
        <w:tc>
          <w:tcPr>
            <w:tcW w:w="0" w:type="auto"/>
          </w:tcPr>
          <w:p w14:paraId="3E70AD4B" w14:textId="77777777" w:rsidR="002D6508" w:rsidRDefault="0015419D">
            <w:pPr>
              <w:jc w:val="left"/>
            </w:pPr>
            <w:r>
              <w:rPr>
                <w:color w:val="C1C7D0"/>
              </w:rPr>
              <w:t xml:space="preserve">Festlegung einer projektspezifischen IT-Struktur des AG und der projektspezifischen </w:t>
            </w:r>
            <w:r>
              <w:rPr>
                <w:color w:val="C1C7D0"/>
              </w:rPr>
              <w:lastRenderedPageBreak/>
              <w:t>Einrichtung, Zugangs- und Rechtemanagement</w:t>
            </w:r>
          </w:p>
        </w:tc>
        <w:tc>
          <w:tcPr>
            <w:tcW w:w="0" w:type="auto"/>
            <w:gridSpan w:val="3"/>
          </w:tcPr>
          <w:p w14:paraId="03B4FCD4" w14:textId="77777777" w:rsidR="002D6508" w:rsidRDefault="0015419D">
            <w:pPr>
              <w:jc w:val="left"/>
            </w:pPr>
            <w:r>
              <w:rPr>
                <w:color w:val="C1C7D0"/>
              </w:rPr>
              <w:lastRenderedPageBreak/>
              <w:t>derzeit Nutzung von iTWO und für DB InfraGO AG Projektkommunikationsplattform PKP vorgegeben</w:t>
            </w:r>
          </w:p>
        </w:tc>
        <w:tc>
          <w:tcPr>
            <w:tcW w:w="0" w:type="auto"/>
          </w:tcPr>
          <w:p w14:paraId="5153F7AE" w14:textId="77777777" w:rsidR="002D6508" w:rsidRDefault="0015419D">
            <w:pPr>
              <w:jc w:val="left"/>
            </w:pPr>
            <w:r>
              <w:rPr>
                <w:color w:val="C1C7D0"/>
              </w:rPr>
              <w:t>Erledigt</w:t>
            </w:r>
          </w:p>
        </w:tc>
        <w:tc>
          <w:tcPr>
            <w:tcW w:w="0" w:type="auto"/>
          </w:tcPr>
          <w:p w14:paraId="1D519D90" w14:textId="77777777" w:rsidR="002D6508" w:rsidRDefault="002D6508">
            <w:pPr>
              <w:jc w:val="left"/>
            </w:pPr>
          </w:p>
        </w:tc>
      </w:tr>
      <w:tr w:rsidR="002D6508" w14:paraId="0848E276" w14:textId="77777777" w:rsidTr="002D6508">
        <w:tc>
          <w:tcPr>
            <w:tcW w:w="0" w:type="auto"/>
          </w:tcPr>
          <w:p w14:paraId="78342F63" w14:textId="77777777" w:rsidR="002D6508" w:rsidRDefault="0015419D">
            <w:pPr>
              <w:jc w:val="left"/>
            </w:pPr>
            <w:r>
              <w:t>17</w:t>
            </w:r>
          </w:p>
        </w:tc>
        <w:tc>
          <w:tcPr>
            <w:tcW w:w="0" w:type="auto"/>
          </w:tcPr>
          <w:p w14:paraId="050ACF78" w14:textId="77777777" w:rsidR="002D6508" w:rsidRDefault="0015419D">
            <w:pPr>
              <w:jc w:val="left"/>
            </w:pPr>
            <w:r>
              <w:t>Festlegung der AN-seitigen IT-Struktur (Softwareaustauschformate und Schnittstellen)</w:t>
            </w:r>
          </w:p>
          <w:p w14:paraId="0AC5F4A8" w14:textId="77777777" w:rsidR="002D6508" w:rsidRDefault="001171D4">
            <w:pPr>
              <w:jc w:val="left"/>
            </w:pPr>
            <w:hyperlink r:id="rId36" w:history="1">
              <w:r w:rsidR="0015419D">
                <w:rPr>
                  <w:rStyle w:val="Hyperlink"/>
                </w:rPr>
                <w:t>3.8 Datenaustausch und Datenlieferung</w:t>
              </w:r>
            </w:hyperlink>
          </w:p>
        </w:tc>
        <w:tc>
          <w:tcPr>
            <w:tcW w:w="0" w:type="auto"/>
          </w:tcPr>
          <w:p w14:paraId="67477E23" w14:textId="77777777" w:rsidR="002D6508" w:rsidRDefault="0015419D">
            <w:pPr>
              <w:jc w:val="left"/>
            </w:pPr>
            <w:r>
              <w:t>Auftragnehmer</w:t>
            </w:r>
          </w:p>
        </w:tc>
        <w:tc>
          <w:tcPr>
            <w:tcW w:w="0" w:type="auto"/>
          </w:tcPr>
          <w:p w14:paraId="3CBEEBE4" w14:textId="77777777" w:rsidR="002D6508" w:rsidRDefault="0015419D">
            <w:pPr>
              <w:jc w:val="left"/>
            </w:pPr>
            <w:r>
              <w:t>ab Planungsbeginn</w:t>
            </w:r>
          </w:p>
        </w:tc>
        <w:tc>
          <w:tcPr>
            <w:tcW w:w="0" w:type="auto"/>
          </w:tcPr>
          <w:p w14:paraId="036C683E" w14:textId="77777777" w:rsidR="002D6508" w:rsidRDefault="0015419D">
            <w:pPr>
              <w:jc w:val="left"/>
            </w:pPr>
            <w:r>
              <w:t>im BIM-Projektabwicklungsplan (BAP)</w:t>
            </w:r>
          </w:p>
        </w:tc>
        <w:tc>
          <w:tcPr>
            <w:tcW w:w="0" w:type="auto"/>
          </w:tcPr>
          <w:p w14:paraId="70E7C0E7" w14:textId="77777777" w:rsidR="002D6508" w:rsidRDefault="0015419D">
            <w:pPr>
              <w:jc w:val="left"/>
            </w:pPr>
            <w:r>
              <w:t>noch zu erledigen</w:t>
            </w:r>
          </w:p>
        </w:tc>
        <w:tc>
          <w:tcPr>
            <w:tcW w:w="0" w:type="auto"/>
          </w:tcPr>
          <w:p w14:paraId="05E04878" w14:textId="77777777" w:rsidR="002D6508" w:rsidRDefault="002D6508">
            <w:pPr>
              <w:jc w:val="left"/>
            </w:pPr>
          </w:p>
        </w:tc>
      </w:tr>
      <w:tr w:rsidR="002D6508" w14:paraId="4C3E30E2" w14:textId="77777777" w:rsidTr="002D6508">
        <w:tc>
          <w:tcPr>
            <w:tcW w:w="0" w:type="auto"/>
          </w:tcPr>
          <w:p w14:paraId="6F248B8D" w14:textId="77777777" w:rsidR="002D6508" w:rsidRDefault="0015419D">
            <w:pPr>
              <w:jc w:val="left"/>
            </w:pPr>
            <w:r>
              <w:t>18</w:t>
            </w:r>
          </w:p>
        </w:tc>
        <w:tc>
          <w:tcPr>
            <w:tcW w:w="0" w:type="auto"/>
          </w:tcPr>
          <w:p w14:paraId="680A9363" w14:textId="77777777" w:rsidR="002D6508" w:rsidRDefault="0015419D">
            <w:pPr>
              <w:jc w:val="left"/>
            </w:pPr>
            <w:r>
              <w:t>Definition der projektspezifischen Anforderungen an das Grundlagenmodell</w:t>
            </w:r>
          </w:p>
          <w:p w14:paraId="78C51DD8" w14:textId="77777777" w:rsidR="002D6508" w:rsidRDefault="0015419D">
            <w:pPr>
              <w:jc w:val="left"/>
            </w:pPr>
            <w:r>
              <w:t>(Inhalt, Detaillierungsgrad, Attribute/Daten, Schnittstellen zur Umgebung)</w:t>
            </w:r>
          </w:p>
        </w:tc>
        <w:tc>
          <w:tcPr>
            <w:tcW w:w="0" w:type="auto"/>
          </w:tcPr>
          <w:p w14:paraId="3D16E25A" w14:textId="77777777" w:rsidR="002D6508" w:rsidRDefault="0015419D">
            <w:pPr>
              <w:jc w:val="left"/>
            </w:pPr>
            <w:r>
              <w:t>Auftragnehmer</w:t>
            </w:r>
          </w:p>
        </w:tc>
        <w:tc>
          <w:tcPr>
            <w:tcW w:w="0" w:type="auto"/>
          </w:tcPr>
          <w:p w14:paraId="31F66C57" w14:textId="77777777" w:rsidR="002D6508" w:rsidRDefault="0015419D">
            <w:pPr>
              <w:jc w:val="left"/>
            </w:pPr>
            <w:r>
              <w:t>nach Planungsstart</w:t>
            </w:r>
          </w:p>
        </w:tc>
        <w:tc>
          <w:tcPr>
            <w:tcW w:w="0" w:type="auto"/>
          </w:tcPr>
          <w:p w14:paraId="55A710AF" w14:textId="77777777" w:rsidR="002D6508" w:rsidRDefault="0015419D">
            <w:pPr>
              <w:jc w:val="left"/>
            </w:pPr>
            <w:r>
              <w:t>Hauptauftragnehmer Planung, i.d.R. Objektplaner in Abstimmung mit Vermesser und Projektleiter</w:t>
            </w:r>
          </w:p>
        </w:tc>
        <w:tc>
          <w:tcPr>
            <w:tcW w:w="0" w:type="auto"/>
          </w:tcPr>
          <w:p w14:paraId="0537E391" w14:textId="77777777" w:rsidR="002D6508" w:rsidRDefault="0015419D">
            <w:pPr>
              <w:jc w:val="left"/>
            </w:pPr>
            <w:r>
              <w:t>noch zu erledigen</w:t>
            </w:r>
          </w:p>
        </w:tc>
        <w:tc>
          <w:tcPr>
            <w:tcW w:w="0" w:type="auto"/>
          </w:tcPr>
          <w:p w14:paraId="4C21EAEC" w14:textId="77777777" w:rsidR="002D6508" w:rsidRDefault="002D6508">
            <w:pPr>
              <w:jc w:val="left"/>
            </w:pPr>
          </w:p>
        </w:tc>
      </w:tr>
      <w:tr w:rsidR="002D6508" w14:paraId="4BD2E4F2" w14:textId="77777777" w:rsidTr="002D6508">
        <w:tc>
          <w:tcPr>
            <w:tcW w:w="0" w:type="auto"/>
          </w:tcPr>
          <w:p w14:paraId="08E61D14" w14:textId="77777777" w:rsidR="002D6508" w:rsidRDefault="0015419D">
            <w:pPr>
              <w:jc w:val="left"/>
            </w:pPr>
            <w:r>
              <w:rPr>
                <w:color w:val="C1C7D0"/>
              </w:rPr>
              <w:t>19</w:t>
            </w:r>
          </w:p>
        </w:tc>
        <w:tc>
          <w:tcPr>
            <w:tcW w:w="0" w:type="auto"/>
          </w:tcPr>
          <w:p w14:paraId="7EF64CF9" w14:textId="77777777" w:rsidR="002D6508" w:rsidRDefault="0015419D">
            <w:pPr>
              <w:jc w:val="left"/>
            </w:pPr>
            <w:r>
              <w:rPr>
                <w:color w:val="C1C7D0"/>
              </w:rPr>
              <w:t>Sicherstellen der Rechte an BIM-Modellen</w:t>
            </w:r>
          </w:p>
        </w:tc>
        <w:tc>
          <w:tcPr>
            <w:tcW w:w="0" w:type="auto"/>
            <w:gridSpan w:val="4"/>
          </w:tcPr>
          <w:p w14:paraId="49F3DBF3" w14:textId="77777777" w:rsidR="002D6508" w:rsidRDefault="0015419D">
            <w:pPr>
              <w:jc w:val="left"/>
            </w:pPr>
            <w:r>
              <w:rPr>
                <w:color w:val="C1C7D0"/>
              </w:rPr>
              <w:t>in den zentral erstellten Dokumenten berücksichtigt</w:t>
            </w:r>
          </w:p>
        </w:tc>
        <w:tc>
          <w:tcPr>
            <w:tcW w:w="0" w:type="auto"/>
          </w:tcPr>
          <w:p w14:paraId="2B49DDE8" w14:textId="77777777" w:rsidR="002D6508" w:rsidRDefault="002D6508">
            <w:pPr>
              <w:jc w:val="left"/>
            </w:pPr>
          </w:p>
        </w:tc>
      </w:tr>
      <w:tr w:rsidR="002D6508" w14:paraId="0D4EBD3B" w14:textId="77777777" w:rsidTr="002D6508">
        <w:tc>
          <w:tcPr>
            <w:tcW w:w="0" w:type="auto"/>
          </w:tcPr>
          <w:p w14:paraId="74A605AE" w14:textId="77777777" w:rsidR="002D6508" w:rsidRDefault="0015419D">
            <w:pPr>
              <w:jc w:val="left"/>
            </w:pPr>
            <w:r>
              <w:t>20</w:t>
            </w:r>
          </w:p>
        </w:tc>
        <w:tc>
          <w:tcPr>
            <w:tcW w:w="0" w:type="auto"/>
          </w:tcPr>
          <w:p w14:paraId="2034E863" w14:textId="77777777" w:rsidR="002D6508" w:rsidRDefault="0015419D">
            <w:pPr>
              <w:jc w:val="left"/>
            </w:pPr>
            <w:r>
              <w:t>getaktete Einladung zu BIM-Projektbesprechungen über den Leistungszeitraum</w:t>
            </w:r>
          </w:p>
          <w:p w14:paraId="28C3E154" w14:textId="77777777" w:rsidR="002D6508" w:rsidRDefault="002D6508">
            <w:pPr>
              <w:jc w:val="left"/>
            </w:pPr>
          </w:p>
        </w:tc>
        <w:tc>
          <w:tcPr>
            <w:tcW w:w="0" w:type="auto"/>
          </w:tcPr>
          <w:p w14:paraId="7DA8124D" w14:textId="77777777" w:rsidR="002D6508" w:rsidRDefault="0015419D">
            <w:pPr>
              <w:jc w:val="left"/>
            </w:pPr>
            <w:r>
              <w:t>Projektleitung</w:t>
            </w:r>
          </w:p>
        </w:tc>
        <w:tc>
          <w:tcPr>
            <w:tcW w:w="0" w:type="auto"/>
          </w:tcPr>
          <w:p w14:paraId="33D31C6B" w14:textId="77777777" w:rsidR="002D6508" w:rsidRDefault="0015419D">
            <w:pPr>
              <w:jc w:val="left"/>
            </w:pPr>
            <w:r>
              <w:t>nach Planungsstart</w:t>
            </w:r>
          </w:p>
        </w:tc>
        <w:tc>
          <w:tcPr>
            <w:tcW w:w="0" w:type="auto"/>
          </w:tcPr>
          <w:p w14:paraId="44F605DE" w14:textId="77777777" w:rsidR="002D6508" w:rsidRDefault="0015419D">
            <w:pPr>
              <w:jc w:val="left"/>
            </w:pPr>
            <w:r>
              <w:t>Taktung: mindestens alle 4 Wochen</w:t>
            </w:r>
          </w:p>
        </w:tc>
        <w:tc>
          <w:tcPr>
            <w:tcW w:w="0" w:type="auto"/>
          </w:tcPr>
          <w:p w14:paraId="2D4BFD0D" w14:textId="77777777" w:rsidR="002D6508" w:rsidRDefault="0015419D">
            <w:pPr>
              <w:jc w:val="left"/>
            </w:pPr>
            <w:r>
              <w:t>noch zu erledigen</w:t>
            </w:r>
          </w:p>
        </w:tc>
        <w:tc>
          <w:tcPr>
            <w:tcW w:w="0" w:type="auto"/>
          </w:tcPr>
          <w:p w14:paraId="5737A8AC" w14:textId="77777777" w:rsidR="002D6508" w:rsidRDefault="002D6508">
            <w:pPr>
              <w:jc w:val="left"/>
            </w:pPr>
          </w:p>
        </w:tc>
      </w:tr>
      <w:tr w:rsidR="002D6508" w14:paraId="7AF0DE55" w14:textId="77777777" w:rsidTr="002D6508">
        <w:tc>
          <w:tcPr>
            <w:tcW w:w="0" w:type="auto"/>
          </w:tcPr>
          <w:p w14:paraId="20BE45BF" w14:textId="77777777" w:rsidR="002D6508" w:rsidRDefault="0015419D">
            <w:pPr>
              <w:jc w:val="left"/>
            </w:pPr>
            <w:r>
              <w:t>21</w:t>
            </w:r>
          </w:p>
        </w:tc>
        <w:tc>
          <w:tcPr>
            <w:tcW w:w="0" w:type="auto"/>
          </w:tcPr>
          <w:p w14:paraId="3E86648A" w14:textId="77777777" w:rsidR="002D6508" w:rsidRDefault="0015419D">
            <w:pPr>
              <w:jc w:val="left"/>
            </w:pPr>
            <w:r>
              <w:t>Durchführung der BIM-Projektbesprechungen anhand des Koordinationsmodells</w:t>
            </w:r>
          </w:p>
          <w:p w14:paraId="44CBC5CB" w14:textId="77777777" w:rsidR="002D6508" w:rsidRDefault="001171D4">
            <w:pPr>
              <w:jc w:val="left"/>
            </w:pPr>
            <w:hyperlink r:id="rId37" w:history="1">
              <w:r w:rsidR="0015419D">
                <w:rPr>
                  <w:rStyle w:val="Hyperlink"/>
                </w:rPr>
                <w:t>2.4.8 Getaktete BIM-Projektbesprechungen</w:t>
              </w:r>
            </w:hyperlink>
          </w:p>
        </w:tc>
        <w:tc>
          <w:tcPr>
            <w:tcW w:w="0" w:type="auto"/>
          </w:tcPr>
          <w:p w14:paraId="586FD768" w14:textId="77777777" w:rsidR="002D6508" w:rsidRDefault="0015419D">
            <w:pPr>
              <w:jc w:val="left"/>
            </w:pPr>
            <w:r>
              <w:t>Auftragnehmer</w:t>
            </w:r>
          </w:p>
        </w:tc>
        <w:tc>
          <w:tcPr>
            <w:tcW w:w="0" w:type="auto"/>
          </w:tcPr>
          <w:p w14:paraId="55A7A8BE" w14:textId="77777777" w:rsidR="002D6508" w:rsidRDefault="0015419D">
            <w:pPr>
              <w:jc w:val="left"/>
            </w:pPr>
            <w:r>
              <w:t>nach Planungsstart</w:t>
            </w:r>
          </w:p>
        </w:tc>
        <w:tc>
          <w:tcPr>
            <w:tcW w:w="0" w:type="auto"/>
          </w:tcPr>
          <w:p w14:paraId="1C015372" w14:textId="77777777" w:rsidR="002D6508" w:rsidRDefault="0015419D">
            <w:pPr>
              <w:jc w:val="left"/>
            </w:pPr>
            <w:r>
              <w:t>Lieferung des Koordinationsmodells mindestens 2 Arbeitstage vor BIM-Projektbesprechung</w:t>
            </w:r>
          </w:p>
          <w:p w14:paraId="79EB0EC2" w14:textId="77777777" w:rsidR="002D6508" w:rsidRDefault="0015419D">
            <w:pPr>
              <w:jc w:val="left"/>
            </w:pPr>
            <w:r>
              <w:t>Unterstützung durch BIM-Berater</w:t>
            </w:r>
          </w:p>
        </w:tc>
        <w:tc>
          <w:tcPr>
            <w:tcW w:w="0" w:type="auto"/>
          </w:tcPr>
          <w:p w14:paraId="49A21A38" w14:textId="77777777" w:rsidR="002D6508" w:rsidRDefault="0015419D">
            <w:pPr>
              <w:jc w:val="left"/>
            </w:pPr>
            <w:r>
              <w:t>noch zu erledigen</w:t>
            </w:r>
          </w:p>
        </w:tc>
        <w:tc>
          <w:tcPr>
            <w:tcW w:w="0" w:type="auto"/>
          </w:tcPr>
          <w:p w14:paraId="6AD4A5FE" w14:textId="77777777" w:rsidR="002D6508" w:rsidRDefault="002D6508">
            <w:pPr>
              <w:jc w:val="left"/>
            </w:pPr>
          </w:p>
        </w:tc>
      </w:tr>
      <w:tr w:rsidR="002D6508" w14:paraId="335622BF" w14:textId="77777777" w:rsidTr="002D6508">
        <w:tc>
          <w:tcPr>
            <w:tcW w:w="0" w:type="auto"/>
          </w:tcPr>
          <w:p w14:paraId="058E53CD" w14:textId="77777777" w:rsidR="002D6508" w:rsidRDefault="0015419D">
            <w:pPr>
              <w:jc w:val="left"/>
            </w:pPr>
            <w:r>
              <w:t>22</w:t>
            </w:r>
          </w:p>
        </w:tc>
        <w:tc>
          <w:tcPr>
            <w:tcW w:w="0" w:type="auto"/>
          </w:tcPr>
          <w:p w14:paraId="403188C2" w14:textId="77777777" w:rsidR="002D6508" w:rsidRDefault="0015419D">
            <w:pPr>
              <w:jc w:val="left"/>
            </w:pPr>
            <w:r>
              <w:t>Bindung der Bauüberwacher mit Verpflichtung zur Anwendung der BIM-Methodik und Nutzung der PKP</w:t>
            </w:r>
          </w:p>
          <w:p w14:paraId="4758578A" w14:textId="77777777" w:rsidR="002D6508" w:rsidRDefault="001171D4">
            <w:pPr>
              <w:jc w:val="left"/>
            </w:pPr>
            <w:hyperlink r:id="rId38" w:history="1">
              <w:r w:rsidR="0015419D">
                <w:rPr>
                  <w:rStyle w:val="Hyperlink"/>
                </w:rPr>
                <w:t>2.7.4 BIM-Ingenieurvertrag Bauüberwachung (BauÜ)</w:t>
              </w:r>
            </w:hyperlink>
          </w:p>
        </w:tc>
        <w:tc>
          <w:tcPr>
            <w:tcW w:w="0" w:type="auto"/>
          </w:tcPr>
          <w:p w14:paraId="2323138A" w14:textId="77777777" w:rsidR="002D6508" w:rsidRDefault="0015419D">
            <w:pPr>
              <w:jc w:val="left"/>
            </w:pPr>
            <w:r>
              <w:t>Projektleitung</w:t>
            </w:r>
          </w:p>
        </w:tc>
        <w:tc>
          <w:tcPr>
            <w:tcW w:w="0" w:type="auto"/>
          </w:tcPr>
          <w:p w14:paraId="13B156C6" w14:textId="77777777" w:rsidR="002D6508" w:rsidRDefault="0015419D">
            <w:pPr>
              <w:jc w:val="left"/>
            </w:pPr>
            <w:r>
              <w:t>vor Ausführungsplanung</w:t>
            </w:r>
          </w:p>
        </w:tc>
        <w:tc>
          <w:tcPr>
            <w:tcW w:w="0" w:type="auto"/>
          </w:tcPr>
          <w:p w14:paraId="155AA1E7" w14:textId="77777777" w:rsidR="002D6508" w:rsidRDefault="0015419D">
            <w:pPr>
              <w:jc w:val="left"/>
            </w:pPr>
            <w:r>
              <w:t>Der Ingenieurvertrag BÜW ist für die BIM-Methodik angepasst, die Vorgaben zur Anwendung der BIM-Methodik und Ergänzenden Regelungen zur Nutzung der PKP sind vertraglich zu vereinbaren. Die Vorgehensweise zum BAP ist in den Vorgaben zur Anwendung der BIM-Methodik beschrieben. </w:t>
            </w:r>
          </w:p>
          <w:p w14:paraId="5101E8B1" w14:textId="77777777" w:rsidR="002D6508" w:rsidRDefault="0015419D">
            <w:pPr>
              <w:jc w:val="left"/>
            </w:pPr>
            <w:r>
              <w:t>Abstimmung mit BIM-Berater </w:t>
            </w:r>
          </w:p>
        </w:tc>
        <w:tc>
          <w:tcPr>
            <w:tcW w:w="0" w:type="auto"/>
          </w:tcPr>
          <w:p w14:paraId="5148BCF8" w14:textId="77777777" w:rsidR="002D6508" w:rsidRDefault="0015419D">
            <w:pPr>
              <w:jc w:val="left"/>
            </w:pPr>
            <w:r>
              <w:t>noch zu erledigen</w:t>
            </w:r>
          </w:p>
        </w:tc>
        <w:tc>
          <w:tcPr>
            <w:tcW w:w="0" w:type="auto"/>
          </w:tcPr>
          <w:p w14:paraId="6E865ACB" w14:textId="77777777" w:rsidR="002D6508" w:rsidRDefault="002D6508">
            <w:pPr>
              <w:jc w:val="left"/>
            </w:pPr>
          </w:p>
        </w:tc>
      </w:tr>
      <w:tr w:rsidR="002D6508" w14:paraId="175D4960" w14:textId="77777777" w:rsidTr="002D6508">
        <w:tc>
          <w:tcPr>
            <w:tcW w:w="0" w:type="auto"/>
          </w:tcPr>
          <w:p w14:paraId="0A7FBCC0" w14:textId="77777777" w:rsidR="002D6508" w:rsidRDefault="0015419D">
            <w:pPr>
              <w:jc w:val="left"/>
            </w:pPr>
            <w:r>
              <w:t>23</w:t>
            </w:r>
          </w:p>
        </w:tc>
        <w:tc>
          <w:tcPr>
            <w:tcW w:w="0" w:type="auto"/>
          </w:tcPr>
          <w:p w14:paraId="6178D08A" w14:textId="77777777" w:rsidR="002D6508" w:rsidRDefault="0015419D">
            <w:pPr>
              <w:jc w:val="left"/>
            </w:pPr>
            <w:r>
              <w:t>Überprüfung des Ing.-Vertrags in Hinblick auf die BIM-spezifischen Leistungen</w:t>
            </w:r>
          </w:p>
        </w:tc>
        <w:tc>
          <w:tcPr>
            <w:tcW w:w="0" w:type="auto"/>
          </w:tcPr>
          <w:p w14:paraId="72E52036" w14:textId="77777777" w:rsidR="002D6508" w:rsidRDefault="0015419D">
            <w:pPr>
              <w:jc w:val="left"/>
            </w:pPr>
            <w:r>
              <w:t>Projektleitung</w:t>
            </w:r>
          </w:p>
        </w:tc>
        <w:tc>
          <w:tcPr>
            <w:tcW w:w="0" w:type="auto"/>
          </w:tcPr>
          <w:p w14:paraId="5B11AEE7" w14:textId="77777777" w:rsidR="002D6508" w:rsidRDefault="0015419D">
            <w:pPr>
              <w:jc w:val="left"/>
            </w:pPr>
            <w:r>
              <w:t>vor Ausführungsplanung</w:t>
            </w:r>
          </w:p>
        </w:tc>
        <w:tc>
          <w:tcPr>
            <w:tcW w:w="0" w:type="auto"/>
          </w:tcPr>
          <w:p w14:paraId="506FB45A" w14:textId="77777777" w:rsidR="002D6508" w:rsidRDefault="0015419D">
            <w:pPr>
              <w:jc w:val="left"/>
            </w:pPr>
            <w:r>
              <w:t>insbesondere BIM-Leistungsbeschreibungen und ergänzende Regelung der PKP</w:t>
            </w:r>
          </w:p>
          <w:p w14:paraId="6866B1C4" w14:textId="77777777" w:rsidR="002D6508" w:rsidRDefault="0015419D">
            <w:pPr>
              <w:jc w:val="left"/>
            </w:pPr>
            <w:r>
              <w:t>Abstimmung mit BIM-Berater </w:t>
            </w:r>
          </w:p>
        </w:tc>
        <w:tc>
          <w:tcPr>
            <w:tcW w:w="0" w:type="auto"/>
          </w:tcPr>
          <w:p w14:paraId="46BE9A93" w14:textId="77777777" w:rsidR="002D6508" w:rsidRDefault="0015419D">
            <w:pPr>
              <w:jc w:val="left"/>
            </w:pPr>
            <w:r>
              <w:t>noch zu erledigen</w:t>
            </w:r>
          </w:p>
          <w:p w14:paraId="193CC23C" w14:textId="77777777" w:rsidR="002D6508" w:rsidRDefault="002D6508">
            <w:pPr>
              <w:jc w:val="left"/>
            </w:pPr>
          </w:p>
        </w:tc>
        <w:tc>
          <w:tcPr>
            <w:tcW w:w="0" w:type="auto"/>
          </w:tcPr>
          <w:p w14:paraId="4AF4408D" w14:textId="77777777" w:rsidR="002D6508" w:rsidRDefault="002D6508">
            <w:pPr>
              <w:jc w:val="left"/>
            </w:pPr>
          </w:p>
        </w:tc>
      </w:tr>
      <w:tr w:rsidR="002D6508" w14:paraId="6F61DCF2" w14:textId="77777777" w:rsidTr="002D6508">
        <w:tc>
          <w:tcPr>
            <w:tcW w:w="0" w:type="auto"/>
          </w:tcPr>
          <w:p w14:paraId="70D4ADC8" w14:textId="77777777" w:rsidR="002D6508" w:rsidRDefault="0015419D">
            <w:pPr>
              <w:jc w:val="left"/>
            </w:pPr>
            <w:r>
              <w:lastRenderedPageBreak/>
              <w:t>24</w:t>
            </w:r>
          </w:p>
        </w:tc>
        <w:tc>
          <w:tcPr>
            <w:tcW w:w="0" w:type="auto"/>
          </w:tcPr>
          <w:p w14:paraId="2A1BBD8E" w14:textId="77777777" w:rsidR="002D6508" w:rsidRDefault="0015419D">
            <w:pPr>
              <w:jc w:val="left"/>
            </w:pPr>
            <w:r>
              <w:t>Durcharbeiten des BIM-Einführungsplans Planung für die Option</w:t>
            </w:r>
          </w:p>
        </w:tc>
        <w:tc>
          <w:tcPr>
            <w:tcW w:w="0" w:type="auto"/>
          </w:tcPr>
          <w:p w14:paraId="0543B9A5" w14:textId="77777777" w:rsidR="002D6508" w:rsidRDefault="0015419D">
            <w:pPr>
              <w:jc w:val="left"/>
            </w:pPr>
            <w:r>
              <w:t>Projektleitung</w:t>
            </w:r>
          </w:p>
        </w:tc>
        <w:tc>
          <w:tcPr>
            <w:tcW w:w="0" w:type="auto"/>
          </w:tcPr>
          <w:p w14:paraId="1235A63E" w14:textId="77777777" w:rsidR="002D6508" w:rsidRDefault="0015419D">
            <w:pPr>
              <w:jc w:val="left"/>
            </w:pPr>
            <w:r>
              <w:t>Vor Ausführungsplanung </w:t>
            </w:r>
          </w:p>
        </w:tc>
        <w:tc>
          <w:tcPr>
            <w:tcW w:w="0" w:type="auto"/>
          </w:tcPr>
          <w:p w14:paraId="2F374DF3" w14:textId="77777777" w:rsidR="002D6508" w:rsidRDefault="0015419D">
            <w:pPr>
              <w:jc w:val="left"/>
            </w:pPr>
            <w:r>
              <w:t>Abstimmung mit BIM-Berater </w:t>
            </w:r>
          </w:p>
        </w:tc>
        <w:tc>
          <w:tcPr>
            <w:tcW w:w="0" w:type="auto"/>
          </w:tcPr>
          <w:p w14:paraId="77B62A4E" w14:textId="77777777" w:rsidR="002D6508" w:rsidRDefault="0015419D">
            <w:pPr>
              <w:jc w:val="left"/>
            </w:pPr>
            <w:r>
              <w:t>noch zu erledigen </w:t>
            </w:r>
          </w:p>
        </w:tc>
        <w:tc>
          <w:tcPr>
            <w:tcW w:w="0" w:type="auto"/>
          </w:tcPr>
          <w:p w14:paraId="2281FA08" w14:textId="77777777" w:rsidR="002D6508" w:rsidRDefault="002D6508">
            <w:pPr>
              <w:jc w:val="left"/>
            </w:pPr>
          </w:p>
        </w:tc>
      </w:tr>
      <w:tr w:rsidR="002D6508" w14:paraId="4D66D794" w14:textId="77777777" w:rsidTr="002D6508">
        <w:tc>
          <w:tcPr>
            <w:tcW w:w="0" w:type="auto"/>
          </w:tcPr>
          <w:p w14:paraId="18661A2A" w14:textId="77777777" w:rsidR="002D6508" w:rsidRDefault="0015419D">
            <w:pPr>
              <w:jc w:val="left"/>
            </w:pPr>
            <w:r>
              <w:t>25</w:t>
            </w:r>
          </w:p>
        </w:tc>
        <w:tc>
          <w:tcPr>
            <w:tcW w:w="0" w:type="auto"/>
          </w:tcPr>
          <w:p w14:paraId="2006869D" w14:textId="77777777" w:rsidR="002D6508" w:rsidRDefault="0015419D">
            <w:pPr>
              <w:jc w:val="left"/>
            </w:pPr>
            <w:r>
              <w:t>Ziehen der Option(en) des BIM-Ing.-Vertrags für die Ausführungsphase und gegebenenfalls Ergänzungen</w:t>
            </w:r>
          </w:p>
        </w:tc>
        <w:tc>
          <w:tcPr>
            <w:tcW w:w="0" w:type="auto"/>
          </w:tcPr>
          <w:p w14:paraId="35670835" w14:textId="77777777" w:rsidR="002D6508" w:rsidRDefault="0015419D">
            <w:pPr>
              <w:jc w:val="left"/>
            </w:pPr>
            <w:r>
              <w:t>Projektleitung</w:t>
            </w:r>
          </w:p>
        </w:tc>
        <w:tc>
          <w:tcPr>
            <w:tcW w:w="0" w:type="auto"/>
          </w:tcPr>
          <w:p w14:paraId="4CB2A48E" w14:textId="77777777" w:rsidR="002D6508" w:rsidRDefault="0015419D">
            <w:pPr>
              <w:jc w:val="left"/>
            </w:pPr>
            <w:r>
              <w:t>vor Ausführungsplanung</w:t>
            </w:r>
          </w:p>
        </w:tc>
        <w:tc>
          <w:tcPr>
            <w:tcW w:w="0" w:type="auto"/>
          </w:tcPr>
          <w:p w14:paraId="7C5FCA7A" w14:textId="77777777" w:rsidR="002D6508" w:rsidRDefault="002D6508">
            <w:pPr>
              <w:jc w:val="left"/>
            </w:pPr>
          </w:p>
        </w:tc>
        <w:tc>
          <w:tcPr>
            <w:tcW w:w="0" w:type="auto"/>
          </w:tcPr>
          <w:p w14:paraId="01E7A3EF" w14:textId="77777777" w:rsidR="002D6508" w:rsidRDefault="0015419D">
            <w:pPr>
              <w:jc w:val="left"/>
            </w:pPr>
            <w:r>
              <w:t>noch zu erledigen</w:t>
            </w:r>
          </w:p>
        </w:tc>
        <w:tc>
          <w:tcPr>
            <w:tcW w:w="0" w:type="auto"/>
          </w:tcPr>
          <w:p w14:paraId="2E88B3CF" w14:textId="77777777" w:rsidR="002D6508" w:rsidRDefault="002D6508">
            <w:pPr>
              <w:jc w:val="left"/>
            </w:pPr>
            <w:bookmarkStart w:id="53" w:name="scroll-bookmark-11"/>
            <w:bookmarkEnd w:id="53"/>
          </w:p>
        </w:tc>
      </w:tr>
    </w:tbl>
    <w:p w14:paraId="7D692F44" w14:textId="6841C99D" w:rsidR="002D6508" w:rsidRDefault="0015419D">
      <w:pPr>
        <w:pStyle w:val="Beschriftung"/>
      </w:pPr>
      <w:r>
        <w:t xml:space="preserve">Tabelle </w:t>
      </w:r>
      <w:bookmarkStart w:id="54" w:name="scroll-bookmark-12"/>
      <w:r>
        <w:fldChar w:fldCharType="begin"/>
      </w:r>
      <w:r>
        <w:instrText>SEQ Tabelle \* ARABIC</w:instrText>
      </w:r>
      <w:r>
        <w:fldChar w:fldCharType="separate"/>
      </w:r>
      <w:r w:rsidR="00172E18">
        <w:rPr>
          <w:noProof/>
        </w:rPr>
        <w:t>1</w:t>
      </w:r>
      <w:r>
        <w:fldChar w:fldCharType="end"/>
      </w:r>
      <w:bookmarkEnd w:id="54"/>
      <w:r>
        <w:t xml:space="preserve"> BIM-Einführungsplan Planung </w:t>
      </w:r>
    </w:p>
    <w:p w14:paraId="47473020" w14:textId="77777777" w:rsidR="002D6508" w:rsidRDefault="0015419D">
      <w:pPr>
        <w:pStyle w:val="berschrift3"/>
      </w:pPr>
      <w:bookmarkStart w:id="55" w:name="scroll-bookmark-13"/>
      <w:bookmarkStart w:id="56" w:name="scroll-bookmark-14"/>
      <w:bookmarkStart w:id="57" w:name="_Toc157428469"/>
      <w:bookmarkEnd w:id="55"/>
      <w:r>
        <w:t>2.1 BIM-Einführungsplan Bauausführung</w:t>
      </w:r>
      <w:bookmarkEnd w:id="56"/>
      <w:bookmarkEnd w:id="57"/>
    </w:p>
    <w:p w14:paraId="110E0F2C" w14:textId="77777777" w:rsidR="002D6508" w:rsidRDefault="0015419D">
      <w:r>
        <w:t>Zur Einführung der BIM-Methodik in den jeweiligen Projekten ist nachfolgender BIM-Einführungsplan Bauausführung gemeinsam mit dem BIM-Berater abzuarbeiten.</w:t>
      </w:r>
    </w:p>
    <w:p w14:paraId="6368D2C4" w14:textId="77777777" w:rsidR="002D6508" w:rsidRDefault="0015419D">
      <w:r>
        <w:rPr>
          <w:color w:val="172B4D"/>
        </w:rPr>
        <w:t>Die BIM-Ziele und Anwendungsfälle für die Bauausführung werden von der Projektleitung gemeinsam mit dem zertifizierten BIM-Berater festgelegt sowie die weiteren Maßnahmen des BIM-Einführungsplans durchgearbeitet.</w:t>
      </w:r>
    </w:p>
    <w:p w14:paraId="476A837E" w14:textId="77777777" w:rsidR="002D6508" w:rsidRDefault="0015419D">
      <w:r>
        <w:t>Der Projektleiter ist verpflichtet vor Start der Projektbearbeitung einen BIM-Berater zu binden und mit diesem den BIM Einführungsplan Bauausführung abzuarbeiten. Damit wird sichergestellt, dass die Grundsätze der BIM-Methodik bei allen Projektbeteiligten verankert werden.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681"/>
        <w:gridCol w:w="3490"/>
        <w:gridCol w:w="1966"/>
        <w:gridCol w:w="2262"/>
        <w:gridCol w:w="3596"/>
        <w:gridCol w:w="1170"/>
        <w:gridCol w:w="1111"/>
      </w:tblGrid>
      <w:tr w:rsidR="002D6508" w14:paraId="2C98D948" w14:textId="77777777" w:rsidTr="002D65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shd w:val="solid" w:color="F4F5F7" w:fill="F4F5F7"/>
          </w:tcPr>
          <w:p w14:paraId="5C434DE4" w14:textId="77777777" w:rsidR="002D6508" w:rsidRDefault="0015419D">
            <w:pPr>
              <w:jc w:val="left"/>
            </w:pPr>
            <w:r>
              <w:t>Pos.</w:t>
            </w:r>
          </w:p>
        </w:tc>
        <w:tc>
          <w:tcPr>
            <w:tcW w:w="0" w:type="auto"/>
            <w:shd w:val="solid" w:color="F4F5F7" w:fill="F4F5F7"/>
          </w:tcPr>
          <w:p w14:paraId="1D100ADB" w14:textId="77777777" w:rsidR="002D6508" w:rsidRDefault="0015419D">
            <w:pPr>
              <w:jc w:val="left"/>
            </w:pPr>
            <w:r>
              <w:t>Maßnahme</w:t>
            </w:r>
          </w:p>
        </w:tc>
        <w:tc>
          <w:tcPr>
            <w:tcW w:w="0" w:type="auto"/>
            <w:shd w:val="solid" w:color="F4F5F7" w:fill="F4F5F7"/>
          </w:tcPr>
          <w:p w14:paraId="0B7D4409" w14:textId="77777777" w:rsidR="002D6508" w:rsidRDefault="0015419D">
            <w:pPr>
              <w:jc w:val="left"/>
            </w:pPr>
            <w:r>
              <w:t>Verantwortlichkeit</w:t>
            </w:r>
          </w:p>
        </w:tc>
        <w:tc>
          <w:tcPr>
            <w:tcW w:w="0" w:type="auto"/>
            <w:shd w:val="solid" w:color="F4F5F7" w:fill="F4F5F7"/>
          </w:tcPr>
          <w:p w14:paraId="5FA7C3E4" w14:textId="77777777" w:rsidR="002D6508" w:rsidRDefault="0015419D">
            <w:pPr>
              <w:jc w:val="left"/>
            </w:pPr>
            <w:r>
              <w:t>Spätester Termin</w:t>
            </w:r>
          </w:p>
        </w:tc>
        <w:tc>
          <w:tcPr>
            <w:tcW w:w="0" w:type="auto"/>
            <w:shd w:val="solid" w:color="F4F5F7" w:fill="F4F5F7"/>
          </w:tcPr>
          <w:p w14:paraId="4212EBA1" w14:textId="77777777" w:rsidR="002D6508" w:rsidRDefault="0015419D">
            <w:pPr>
              <w:jc w:val="left"/>
            </w:pPr>
            <w:r>
              <w:t>Projektspezifika</w:t>
            </w:r>
          </w:p>
        </w:tc>
        <w:tc>
          <w:tcPr>
            <w:tcW w:w="0" w:type="auto"/>
            <w:shd w:val="solid" w:color="F4F5F7" w:fill="F4F5F7"/>
          </w:tcPr>
          <w:p w14:paraId="6AE6453F" w14:textId="77777777" w:rsidR="002D6508" w:rsidRDefault="0015419D">
            <w:pPr>
              <w:jc w:val="left"/>
            </w:pPr>
            <w:r>
              <w:t>Status</w:t>
            </w:r>
          </w:p>
        </w:tc>
        <w:tc>
          <w:tcPr>
            <w:tcW w:w="0" w:type="auto"/>
            <w:shd w:val="solid" w:color="F4F5F7" w:fill="F4F5F7"/>
          </w:tcPr>
          <w:p w14:paraId="1EFB5FD9" w14:textId="77777777" w:rsidR="002D6508" w:rsidRDefault="0015419D">
            <w:pPr>
              <w:jc w:val="left"/>
            </w:pPr>
            <w:r>
              <w:t>Sachstand im Projekt</w:t>
            </w:r>
          </w:p>
        </w:tc>
      </w:tr>
      <w:tr w:rsidR="002D6508" w14:paraId="61278B25" w14:textId="77777777" w:rsidTr="002D6508">
        <w:tc>
          <w:tcPr>
            <w:tcW w:w="0" w:type="auto"/>
          </w:tcPr>
          <w:p w14:paraId="7ED463A3" w14:textId="77777777" w:rsidR="002D6508" w:rsidRDefault="0015419D">
            <w:pPr>
              <w:jc w:val="left"/>
            </w:pPr>
            <w:r>
              <w:t>01</w:t>
            </w:r>
          </w:p>
        </w:tc>
        <w:tc>
          <w:tcPr>
            <w:tcW w:w="0" w:type="auto"/>
          </w:tcPr>
          <w:p w14:paraId="34FF652B" w14:textId="77777777" w:rsidR="002D6508" w:rsidRDefault="0015419D">
            <w:pPr>
              <w:jc w:val="left"/>
            </w:pPr>
            <w:r>
              <w:t>Bindung BIM-Berater </w:t>
            </w:r>
            <w:hyperlink r:id="rId39" w:history="1">
              <w:r>
                <w:rPr>
                  <w:rStyle w:val="Hyperlink"/>
                </w:rPr>
                <w:t>2.4.1 Bindung des zertifizierten BIM-Beraters des GB Personenbahnhöfe der DB InfraGO AG</w:t>
              </w:r>
            </w:hyperlink>
          </w:p>
        </w:tc>
        <w:tc>
          <w:tcPr>
            <w:tcW w:w="0" w:type="auto"/>
          </w:tcPr>
          <w:p w14:paraId="44D8ED53" w14:textId="77777777" w:rsidR="002D6508" w:rsidRDefault="0015419D">
            <w:pPr>
              <w:jc w:val="left"/>
            </w:pPr>
            <w:r>
              <w:t>Projektleitung</w:t>
            </w:r>
          </w:p>
        </w:tc>
        <w:tc>
          <w:tcPr>
            <w:tcW w:w="0" w:type="auto"/>
          </w:tcPr>
          <w:p w14:paraId="511566AA" w14:textId="77777777" w:rsidR="002D6508" w:rsidRDefault="0015419D">
            <w:pPr>
              <w:jc w:val="left"/>
            </w:pPr>
            <w:r>
              <w:t>vor Ausschreibung Bau</w:t>
            </w:r>
          </w:p>
        </w:tc>
        <w:tc>
          <w:tcPr>
            <w:tcW w:w="0" w:type="auto"/>
          </w:tcPr>
          <w:p w14:paraId="3D10559C" w14:textId="77777777" w:rsidR="002D6508" w:rsidRDefault="0015419D">
            <w:pPr>
              <w:jc w:val="left"/>
            </w:pPr>
            <w:r>
              <w:t>Abstimmung mit I.IPM 4</w:t>
            </w:r>
          </w:p>
        </w:tc>
        <w:tc>
          <w:tcPr>
            <w:tcW w:w="0" w:type="auto"/>
          </w:tcPr>
          <w:p w14:paraId="36B110F2" w14:textId="77777777" w:rsidR="002D6508" w:rsidRDefault="0015419D">
            <w:pPr>
              <w:jc w:val="left"/>
            </w:pPr>
            <w:r>
              <w:t>noch zu erledigen</w:t>
            </w:r>
          </w:p>
        </w:tc>
        <w:tc>
          <w:tcPr>
            <w:tcW w:w="0" w:type="auto"/>
          </w:tcPr>
          <w:p w14:paraId="41E3F47F" w14:textId="77777777" w:rsidR="002D6508" w:rsidRDefault="002D6508">
            <w:pPr>
              <w:jc w:val="left"/>
            </w:pPr>
          </w:p>
        </w:tc>
      </w:tr>
      <w:tr w:rsidR="002D6508" w14:paraId="4BE4E6B3" w14:textId="77777777" w:rsidTr="002D6508">
        <w:tc>
          <w:tcPr>
            <w:tcW w:w="0" w:type="auto"/>
          </w:tcPr>
          <w:p w14:paraId="4511F092" w14:textId="77777777" w:rsidR="002D6508" w:rsidRDefault="0015419D">
            <w:pPr>
              <w:jc w:val="left"/>
            </w:pPr>
            <w:r>
              <w:t>02</w:t>
            </w:r>
          </w:p>
        </w:tc>
        <w:tc>
          <w:tcPr>
            <w:tcW w:w="0" w:type="auto"/>
          </w:tcPr>
          <w:p w14:paraId="5C46DA9E" w14:textId="77777777" w:rsidR="002D6508" w:rsidRDefault="0015419D">
            <w:pPr>
              <w:jc w:val="left"/>
            </w:pPr>
            <w:r>
              <w:t>Erstellung der Leistungs- und Vertragsplanung sowie des Vergabekonzeptes</w:t>
            </w:r>
            <w:hyperlink r:id="rId40" w:history="1">
              <w:r>
                <w:rPr>
                  <w:rStyle w:val="Hyperlink"/>
                </w:rPr>
                <w:t>2.7.2 Leistungs- und Vertragsplanung Bauvertrag</w:t>
              </w:r>
            </w:hyperlink>
          </w:p>
        </w:tc>
        <w:tc>
          <w:tcPr>
            <w:tcW w:w="0" w:type="auto"/>
          </w:tcPr>
          <w:p w14:paraId="253DC77A" w14:textId="77777777" w:rsidR="002D6508" w:rsidRDefault="0015419D">
            <w:pPr>
              <w:jc w:val="left"/>
            </w:pPr>
            <w:r>
              <w:t>Projektleitung </w:t>
            </w:r>
          </w:p>
        </w:tc>
        <w:tc>
          <w:tcPr>
            <w:tcW w:w="0" w:type="auto"/>
          </w:tcPr>
          <w:p w14:paraId="4E1A5242" w14:textId="77777777" w:rsidR="002D6508" w:rsidRDefault="0015419D">
            <w:pPr>
              <w:jc w:val="left"/>
            </w:pPr>
            <w:r>
              <w:t>vor Ausschreibung Bau</w:t>
            </w:r>
          </w:p>
        </w:tc>
        <w:tc>
          <w:tcPr>
            <w:tcW w:w="0" w:type="auto"/>
          </w:tcPr>
          <w:p w14:paraId="62D29DFE" w14:textId="77777777" w:rsidR="002D6508" w:rsidRDefault="0015419D">
            <w:pPr>
              <w:jc w:val="left"/>
            </w:pPr>
            <w:r>
              <w:t>Abstimmung mit BIM-Berater</w:t>
            </w:r>
          </w:p>
        </w:tc>
        <w:tc>
          <w:tcPr>
            <w:tcW w:w="0" w:type="auto"/>
          </w:tcPr>
          <w:p w14:paraId="45040851" w14:textId="77777777" w:rsidR="002D6508" w:rsidRDefault="0015419D">
            <w:pPr>
              <w:jc w:val="left"/>
            </w:pPr>
            <w:r>
              <w:t>noch zu erledigen</w:t>
            </w:r>
          </w:p>
        </w:tc>
        <w:tc>
          <w:tcPr>
            <w:tcW w:w="0" w:type="auto"/>
          </w:tcPr>
          <w:p w14:paraId="46BFEC9C" w14:textId="77777777" w:rsidR="002D6508" w:rsidRDefault="002D6508">
            <w:pPr>
              <w:jc w:val="left"/>
            </w:pPr>
          </w:p>
        </w:tc>
      </w:tr>
      <w:tr w:rsidR="002D6508" w14:paraId="34ED3757" w14:textId="77777777" w:rsidTr="002D6508">
        <w:tc>
          <w:tcPr>
            <w:tcW w:w="0" w:type="auto"/>
          </w:tcPr>
          <w:p w14:paraId="27734C8D" w14:textId="77777777" w:rsidR="002D6508" w:rsidRDefault="0015419D">
            <w:pPr>
              <w:jc w:val="left"/>
            </w:pPr>
            <w:r>
              <w:t>03</w:t>
            </w:r>
          </w:p>
        </w:tc>
        <w:tc>
          <w:tcPr>
            <w:tcW w:w="0" w:type="auto"/>
          </w:tcPr>
          <w:p w14:paraId="0D4C89CE" w14:textId="77777777" w:rsidR="002D6508" w:rsidRDefault="0015419D">
            <w:pPr>
              <w:jc w:val="left"/>
            </w:pPr>
            <w:r>
              <w:t>Überprüfen der BIM-Ziele</w:t>
            </w:r>
          </w:p>
          <w:p w14:paraId="4C4F4960" w14:textId="77777777" w:rsidR="002D6508" w:rsidRDefault="001171D4">
            <w:pPr>
              <w:jc w:val="left"/>
            </w:pPr>
            <w:hyperlink r:id="rId41" w:history="1">
              <w:r w:rsidR="0015419D">
                <w:rPr>
                  <w:rStyle w:val="Hyperlink"/>
                </w:rPr>
                <w:t>1.3.1 BIM-Ziele</w:t>
              </w:r>
            </w:hyperlink>
          </w:p>
          <w:p w14:paraId="18BEC1CB" w14:textId="77777777" w:rsidR="002D6508" w:rsidRDefault="001171D4">
            <w:pPr>
              <w:jc w:val="left"/>
            </w:pPr>
            <w:hyperlink r:id="rId42" w:history="1">
              <w:r w:rsidR="0015419D">
                <w:rPr>
                  <w:rStyle w:val="Hyperlink"/>
                </w:rPr>
                <w:t>2.1 BIM-Ziele</w:t>
              </w:r>
            </w:hyperlink>
            <w:r w:rsidR="0015419D">
              <w:t xml:space="preserve"> im BAP </w:t>
            </w:r>
          </w:p>
        </w:tc>
        <w:tc>
          <w:tcPr>
            <w:tcW w:w="0" w:type="auto"/>
          </w:tcPr>
          <w:p w14:paraId="691D3B05" w14:textId="77777777" w:rsidR="002D6508" w:rsidRDefault="0015419D">
            <w:pPr>
              <w:jc w:val="left"/>
            </w:pPr>
            <w:r>
              <w:t>Projektleitung</w:t>
            </w:r>
          </w:p>
        </w:tc>
        <w:tc>
          <w:tcPr>
            <w:tcW w:w="0" w:type="auto"/>
          </w:tcPr>
          <w:p w14:paraId="216E2A73" w14:textId="77777777" w:rsidR="002D6508" w:rsidRDefault="0015419D">
            <w:pPr>
              <w:jc w:val="left"/>
            </w:pPr>
            <w:r>
              <w:t>vor Ausschreibung Bau</w:t>
            </w:r>
          </w:p>
        </w:tc>
        <w:tc>
          <w:tcPr>
            <w:tcW w:w="0" w:type="auto"/>
          </w:tcPr>
          <w:p w14:paraId="1A5F4C61" w14:textId="77777777" w:rsidR="002D6508" w:rsidRDefault="0015419D">
            <w:pPr>
              <w:jc w:val="left"/>
            </w:pPr>
            <w:r>
              <w:t>Für Projekte der VST, ING-Bauten und Hochbau in den Vorgaben zur Anwendung der BIM-Methodik enthalten. </w:t>
            </w:r>
          </w:p>
          <w:p w14:paraId="5501ED78" w14:textId="77777777" w:rsidR="002D6508" w:rsidRDefault="0015419D">
            <w:pPr>
              <w:jc w:val="left"/>
            </w:pPr>
            <w:r>
              <w:t>Unter Berücksichtigung der BIM-Ziele und BIM-Anwendungsfälle der Planung. </w:t>
            </w:r>
          </w:p>
        </w:tc>
        <w:tc>
          <w:tcPr>
            <w:tcW w:w="0" w:type="auto"/>
          </w:tcPr>
          <w:p w14:paraId="45FFF254" w14:textId="77777777" w:rsidR="002D6508" w:rsidRDefault="0015419D">
            <w:pPr>
              <w:jc w:val="left"/>
            </w:pPr>
            <w:r>
              <w:t>vertraut machen / ggf. ergänzen</w:t>
            </w:r>
          </w:p>
        </w:tc>
        <w:tc>
          <w:tcPr>
            <w:tcW w:w="0" w:type="auto"/>
          </w:tcPr>
          <w:p w14:paraId="07006346" w14:textId="77777777" w:rsidR="002D6508" w:rsidRDefault="002D6508">
            <w:pPr>
              <w:jc w:val="left"/>
            </w:pPr>
          </w:p>
        </w:tc>
      </w:tr>
      <w:tr w:rsidR="002D6508" w14:paraId="56D43F50" w14:textId="77777777" w:rsidTr="002D6508">
        <w:tc>
          <w:tcPr>
            <w:tcW w:w="0" w:type="auto"/>
          </w:tcPr>
          <w:p w14:paraId="0B70E651" w14:textId="77777777" w:rsidR="002D6508" w:rsidRDefault="0015419D">
            <w:pPr>
              <w:jc w:val="left"/>
            </w:pPr>
            <w:r>
              <w:lastRenderedPageBreak/>
              <w:t>04</w:t>
            </w:r>
          </w:p>
        </w:tc>
        <w:tc>
          <w:tcPr>
            <w:tcW w:w="0" w:type="auto"/>
          </w:tcPr>
          <w:p w14:paraId="05405F83" w14:textId="77777777" w:rsidR="002D6508" w:rsidRDefault="0015419D">
            <w:pPr>
              <w:jc w:val="left"/>
            </w:pPr>
            <w:r>
              <w:t>Festlegen der BIM-Anwendungsfälle</w:t>
            </w:r>
          </w:p>
          <w:p w14:paraId="119CCCE8" w14:textId="77777777" w:rsidR="002D6508" w:rsidRDefault="001171D4">
            <w:pPr>
              <w:jc w:val="left"/>
            </w:pPr>
            <w:hyperlink r:id="rId43" w:history="1">
              <w:r w:rsidR="0015419D">
                <w:rPr>
                  <w:rStyle w:val="Hyperlink"/>
                </w:rPr>
                <w:t>3.7 BIM-Anwendungsfälle</w:t>
              </w:r>
            </w:hyperlink>
          </w:p>
          <w:p w14:paraId="476D891E" w14:textId="77777777" w:rsidR="002D6508" w:rsidRDefault="001171D4">
            <w:pPr>
              <w:jc w:val="left"/>
            </w:pPr>
            <w:hyperlink r:id="rId44" w:history="1">
              <w:r w:rsidR="0015419D">
                <w:rPr>
                  <w:rStyle w:val="Hyperlink"/>
                </w:rPr>
                <w:t>2.2 BIM-Anwendungsfälle</w:t>
              </w:r>
            </w:hyperlink>
            <w:r w:rsidR="0015419D">
              <w:t xml:space="preserve"> im BAP</w:t>
            </w:r>
          </w:p>
        </w:tc>
        <w:tc>
          <w:tcPr>
            <w:tcW w:w="0" w:type="auto"/>
          </w:tcPr>
          <w:p w14:paraId="50321D83" w14:textId="77777777" w:rsidR="002D6508" w:rsidRDefault="0015419D">
            <w:pPr>
              <w:jc w:val="left"/>
            </w:pPr>
            <w:r>
              <w:t>Projektleitung </w:t>
            </w:r>
          </w:p>
        </w:tc>
        <w:tc>
          <w:tcPr>
            <w:tcW w:w="0" w:type="auto"/>
          </w:tcPr>
          <w:p w14:paraId="2DA30DB9" w14:textId="77777777" w:rsidR="002D6508" w:rsidRDefault="0015419D">
            <w:pPr>
              <w:jc w:val="left"/>
            </w:pPr>
            <w:r>
              <w:t>vor Ausschreibung Bau</w:t>
            </w:r>
          </w:p>
        </w:tc>
        <w:tc>
          <w:tcPr>
            <w:tcW w:w="0" w:type="auto"/>
          </w:tcPr>
          <w:p w14:paraId="63523198" w14:textId="77777777" w:rsidR="002D6508" w:rsidRDefault="0015419D">
            <w:pPr>
              <w:jc w:val="left"/>
            </w:pPr>
            <w:r>
              <w:t>Für Projekte der VST, ING-Bauten und Hochbau in den Vorgaben zur Anwendung der BIM-Methodik enthalten. </w:t>
            </w:r>
          </w:p>
          <w:p w14:paraId="634587AE" w14:textId="77777777" w:rsidR="002D6508" w:rsidRDefault="0015419D">
            <w:pPr>
              <w:jc w:val="left"/>
            </w:pPr>
            <w:r>
              <w:t>Unter Berücksichtigung der BIM-Ziele und BIM-Anwendungsfälle der Planung.  </w:t>
            </w:r>
          </w:p>
        </w:tc>
        <w:tc>
          <w:tcPr>
            <w:tcW w:w="0" w:type="auto"/>
          </w:tcPr>
          <w:p w14:paraId="7D731AE3" w14:textId="77777777" w:rsidR="002D6508" w:rsidRDefault="0015419D">
            <w:pPr>
              <w:jc w:val="left"/>
            </w:pPr>
            <w:r>
              <w:t>vertraut machen / ggf. ergänzen</w:t>
            </w:r>
          </w:p>
        </w:tc>
        <w:tc>
          <w:tcPr>
            <w:tcW w:w="0" w:type="auto"/>
          </w:tcPr>
          <w:p w14:paraId="43DB8042" w14:textId="77777777" w:rsidR="002D6508" w:rsidRDefault="002D6508">
            <w:pPr>
              <w:jc w:val="left"/>
            </w:pPr>
          </w:p>
        </w:tc>
      </w:tr>
      <w:tr w:rsidR="002D6508" w14:paraId="1B78FCAF" w14:textId="77777777" w:rsidTr="002D6508">
        <w:tc>
          <w:tcPr>
            <w:tcW w:w="0" w:type="auto"/>
          </w:tcPr>
          <w:p w14:paraId="278DCA03" w14:textId="77777777" w:rsidR="002D6508" w:rsidRDefault="0015419D">
            <w:pPr>
              <w:jc w:val="left"/>
            </w:pPr>
            <w:r>
              <w:t>05</w:t>
            </w:r>
          </w:p>
        </w:tc>
        <w:tc>
          <w:tcPr>
            <w:tcW w:w="0" w:type="auto"/>
          </w:tcPr>
          <w:p w14:paraId="058BA8CA" w14:textId="77777777" w:rsidR="002D6508" w:rsidRDefault="0015419D">
            <w:pPr>
              <w:jc w:val="left"/>
            </w:pPr>
            <w:r>
              <w:t>Erstellung des BIM-Projektabwicklungsplans, insbesondere festlegen der BIM-Ziele und BIM-Anwendungsfälle für die Bauausführung.  </w:t>
            </w:r>
          </w:p>
        </w:tc>
        <w:tc>
          <w:tcPr>
            <w:tcW w:w="0" w:type="auto"/>
          </w:tcPr>
          <w:p w14:paraId="59D6FCBC" w14:textId="77777777" w:rsidR="002D6508" w:rsidRDefault="0015419D">
            <w:pPr>
              <w:jc w:val="left"/>
            </w:pPr>
            <w:r>
              <w:t>Projektleitung </w:t>
            </w:r>
          </w:p>
        </w:tc>
        <w:tc>
          <w:tcPr>
            <w:tcW w:w="0" w:type="auto"/>
          </w:tcPr>
          <w:p w14:paraId="27AAB0B5" w14:textId="77777777" w:rsidR="002D6508" w:rsidRDefault="0015419D">
            <w:pPr>
              <w:jc w:val="left"/>
            </w:pPr>
            <w:r>
              <w:t>vor Ausschreibung Bau</w:t>
            </w:r>
          </w:p>
        </w:tc>
        <w:tc>
          <w:tcPr>
            <w:tcW w:w="0" w:type="auto"/>
          </w:tcPr>
          <w:p w14:paraId="5A49E59F" w14:textId="77777777" w:rsidR="002D6508" w:rsidRDefault="0015419D">
            <w:pPr>
              <w:jc w:val="left"/>
            </w:pPr>
            <w:r>
              <w:t>Abstimmung mit BIM-Berater </w:t>
            </w:r>
          </w:p>
          <w:p w14:paraId="5FFAE4BE" w14:textId="77777777" w:rsidR="002D6508" w:rsidRDefault="002D6508">
            <w:pPr>
              <w:jc w:val="left"/>
            </w:pPr>
          </w:p>
          <w:p w14:paraId="37264103" w14:textId="77777777" w:rsidR="002D6508" w:rsidRDefault="002D6508">
            <w:pPr>
              <w:jc w:val="left"/>
            </w:pPr>
          </w:p>
        </w:tc>
        <w:tc>
          <w:tcPr>
            <w:tcW w:w="0" w:type="auto"/>
          </w:tcPr>
          <w:p w14:paraId="5198F0D2" w14:textId="77777777" w:rsidR="002D6508" w:rsidRDefault="0015419D">
            <w:pPr>
              <w:jc w:val="left"/>
            </w:pPr>
            <w:r>
              <w:t>noch zu erledigen </w:t>
            </w:r>
          </w:p>
        </w:tc>
        <w:tc>
          <w:tcPr>
            <w:tcW w:w="0" w:type="auto"/>
          </w:tcPr>
          <w:p w14:paraId="735B953B" w14:textId="77777777" w:rsidR="002D6508" w:rsidRDefault="002D6508">
            <w:pPr>
              <w:jc w:val="left"/>
            </w:pPr>
          </w:p>
        </w:tc>
      </w:tr>
      <w:tr w:rsidR="002D6508" w14:paraId="7202FB63" w14:textId="77777777" w:rsidTr="002D6508">
        <w:tc>
          <w:tcPr>
            <w:tcW w:w="0" w:type="auto"/>
          </w:tcPr>
          <w:p w14:paraId="0B828FFB" w14:textId="77777777" w:rsidR="002D6508" w:rsidRDefault="0015419D">
            <w:pPr>
              <w:jc w:val="left"/>
            </w:pPr>
            <w:r>
              <w:t>06</w:t>
            </w:r>
          </w:p>
        </w:tc>
        <w:tc>
          <w:tcPr>
            <w:tcW w:w="0" w:type="auto"/>
          </w:tcPr>
          <w:p w14:paraId="2ADA51D3" w14:textId="77777777" w:rsidR="002D6508" w:rsidRDefault="0015419D">
            <w:pPr>
              <w:jc w:val="left"/>
            </w:pPr>
            <w:r>
              <w:t>Erstellung "BIM-Pflichtenheft" (planungsbezogen, baubezogen, betreiberbezogen), Kooperation</w:t>
            </w:r>
          </w:p>
          <w:p w14:paraId="1481C3A0" w14:textId="77777777" w:rsidR="002D6508" w:rsidRDefault="001171D4">
            <w:pPr>
              <w:jc w:val="left"/>
            </w:pPr>
            <w:hyperlink r:id="rId45" w:history="1">
              <w:r w:rsidR="0015419D">
                <w:rPr>
                  <w:rStyle w:val="Hyperlink"/>
                </w:rPr>
                <w:t>3 BIM-Pflichtenheft</w:t>
              </w:r>
            </w:hyperlink>
          </w:p>
        </w:tc>
        <w:tc>
          <w:tcPr>
            <w:tcW w:w="0" w:type="auto"/>
          </w:tcPr>
          <w:p w14:paraId="513A9EE6" w14:textId="77777777" w:rsidR="002D6508" w:rsidRDefault="0015419D">
            <w:pPr>
              <w:jc w:val="left"/>
            </w:pPr>
            <w:r>
              <w:t>Projektleitung </w:t>
            </w:r>
          </w:p>
        </w:tc>
        <w:tc>
          <w:tcPr>
            <w:tcW w:w="0" w:type="auto"/>
          </w:tcPr>
          <w:p w14:paraId="50EECC39" w14:textId="77777777" w:rsidR="002D6508" w:rsidRDefault="0015419D">
            <w:pPr>
              <w:jc w:val="left"/>
            </w:pPr>
            <w:r>
              <w:t>vor Ausschreibung Bau</w:t>
            </w:r>
          </w:p>
        </w:tc>
        <w:tc>
          <w:tcPr>
            <w:tcW w:w="0" w:type="auto"/>
          </w:tcPr>
          <w:p w14:paraId="741D8B68" w14:textId="77777777" w:rsidR="002D6508" w:rsidRDefault="0015419D">
            <w:pPr>
              <w:jc w:val="left"/>
            </w:pPr>
            <w:r>
              <w:t>für Projekte der VST, ING-Bauten und Hochbau in den Vorgaben zur Anwendung der BIM-Methodik enthalten</w:t>
            </w:r>
          </w:p>
          <w:p w14:paraId="2C7A19C8" w14:textId="77777777" w:rsidR="002D6508" w:rsidRDefault="0015419D">
            <w:pPr>
              <w:jc w:val="left"/>
            </w:pPr>
            <w:r>
              <w:t> (Hinweis: für Hochbau sind noch nicht alle LoIs mit der Instandhaltung abgestimmt)</w:t>
            </w:r>
          </w:p>
        </w:tc>
        <w:tc>
          <w:tcPr>
            <w:tcW w:w="0" w:type="auto"/>
          </w:tcPr>
          <w:p w14:paraId="633BD104" w14:textId="77777777" w:rsidR="002D6508" w:rsidRDefault="0015419D">
            <w:pPr>
              <w:jc w:val="left"/>
            </w:pPr>
            <w:r>
              <w:t>vertraut machen / ggf. ergänzen</w:t>
            </w:r>
          </w:p>
        </w:tc>
        <w:tc>
          <w:tcPr>
            <w:tcW w:w="0" w:type="auto"/>
          </w:tcPr>
          <w:p w14:paraId="08CE6B9C" w14:textId="77777777" w:rsidR="002D6508" w:rsidRDefault="002D6508">
            <w:pPr>
              <w:jc w:val="left"/>
            </w:pPr>
          </w:p>
        </w:tc>
      </w:tr>
      <w:tr w:rsidR="002D6508" w14:paraId="082D6066" w14:textId="77777777" w:rsidTr="002D6508">
        <w:tc>
          <w:tcPr>
            <w:tcW w:w="0" w:type="auto"/>
          </w:tcPr>
          <w:p w14:paraId="7772FC3F" w14:textId="77777777" w:rsidR="002D6508" w:rsidRDefault="0015419D">
            <w:pPr>
              <w:jc w:val="left"/>
            </w:pPr>
            <w:r>
              <w:t>07</w:t>
            </w:r>
          </w:p>
        </w:tc>
        <w:tc>
          <w:tcPr>
            <w:tcW w:w="0" w:type="auto"/>
          </w:tcPr>
          <w:p w14:paraId="114403B0" w14:textId="77777777" w:rsidR="002D6508" w:rsidRDefault="0015419D">
            <w:pPr>
              <w:jc w:val="left"/>
            </w:pPr>
            <w:r>
              <w:t>Durchführung eines Teilnahmewettbewerbs mit zentral vorgegebener Bewertungsmatrix bzw. BIM-Zuschlagkriterien </w:t>
            </w:r>
          </w:p>
        </w:tc>
        <w:tc>
          <w:tcPr>
            <w:tcW w:w="0" w:type="auto"/>
          </w:tcPr>
          <w:p w14:paraId="794E21B8" w14:textId="77777777" w:rsidR="002D6508" w:rsidRDefault="0015419D">
            <w:pPr>
              <w:jc w:val="left"/>
            </w:pPr>
            <w:r>
              <w:t>Projektleitung </w:t>
            </w:r>
          </w:p>
        </w:tc>
        <w:tc>
          <w:tcPr>
            <w:tcW w:w="0" w:type="auto"/>
          </w:tcPr>
          <w:p w14:paraId="4570852E" w14:textId="77777777" w:rsidR="002D6508" w:rsidRDefault="0015419D">
            <w:pPr>
              <w:jc w:val="left"/>
            </w:pPr>
            <w:r>
              <w:t>vor Ausschreibung Bau</w:t>
            </w:r>
          </w:p>
        </w:tc>
        <w:tc>
          <w:tcPr>
            <w:tcW w:w="0" w:type="auto"/>
          </w:tcPr>
          <w:p w14:paraId="08B220F0" w14:textId="77777777" w:rsidR="002D6508" w:rsidRDefault="0015419D">
            <w:pPr>
              <w:jc w:val="left"/>
            </w:pPr>
            <w:r>
              <w:t>Abstimmung mit BIM-Berater</w:t>
            </w:r>
          </w:p>
        </w:tc>
        <w:tc>
          <w:tcPr>
            <w:tcW w:w="0" w:type="auto"/>
          </w:tcPr>
          <w:p w14:paraId="34A647E4" w14:textId="77777777" w:rsidR="002D6508" w:rsidRDefault="0015419D">
            <w:pPr>
              <w:jc w:val="left"/>
            </w:pPr>
            <w:r>
              <w:t>noch zu erledigen</w:t>
            </w:r>
          </w:p>
        </w:tc>
        <w:tc>
          <w:tcPr>
            <w:tcW w:w="0" w:type="auto"/>
          </w:tcPr>
          <w:p w14:paraId="6A20D236" w14:textId="77777777" w:rsidR="002D6508" w:rsidRDefault="002D6508">
            <w:pPr>
              <w:jc w:val="left"/>
            </w:pPr>
          </w:p>
        </w:tc>
      </w:tr>
      <w:tr w:rsidR="002D6508" w14:paraId="14FB24EE" w14:textId="77777777" w:rsidTr="002D6508">
        <w:tc>
          <w:tcPr>
            <w:tcW w:w="0" w:type="auto"/>
          </w:tcPr>
          <w:p w14:paraId="4FD7E96B" w14:textId="77777777" w:rsidR="002D6508" w:rsidRDefault="0015419D">
            <w:pPr>
              <w:jc w:val="left"/>
            </w:pPr>
            <w:r>
              <w:t>08</w:t>
            </w:r>
          </w:p>
        </w:tc>
        <w:tc>
          <w:tcPr>
            <w:tcW w:w="0" w:type="auto"/>
          </w:tcPr>
          <w:p w14:paraId="292288D6" w14:textId="77777777" w:rsidR="002D6508" w:rsidRDefault="0015419D">
            <w:pPr>
              <w:jc w:val="left"/>
            </w:pPr>
            <w:r>
              <w:t>Anpassung der Bewertungsmatrix bzw. BIM-Zuschlagkriterien hinsichtlich der BIM-spezifischen Anforderungen </w:t>
            </w:r>
          </w:p>
          <w:p w14:paraId="2CE840DA" w14:textId="77777777" w:rsidR="002D6508" w:rsidRDefault="001171D4">
            <w:pPr>
              <w:jc w:val="left"/>
            </w:pPr>
            <w:hyperlink r:id="rId46" w:history="1">
              <w:r w:rsidR="0015419D">
                <w:rPr>
                  <w:rStyle w:val="Hyperlink"/>
                </w:rPr>
                <w:t>2.7.3 BIM-Bauvertrag</w:t>
              </w:r>
            </w:hyperlink>
            <w:r w:rsidR="0015419D">
              <w:t xml:space="preserve"> und </w:t>
            </w:r>
            <w:hyperlink r:id="rId47" w:history="1">
              <w:r w:rsidR="0015419D">
                <w:rPr>
                  <w:rStyle w:val="Hyperlink"/>
                </w:rPr>
                <w:t>2.5.1.3 Vergabeplanung Architekten-/Ingenieurvertrag</w:t>
              </w:r>
            </w:hyperlink>
          </w:p>
        </w:tc>
        <w:tc>
          <w:tcPr>
            <w:tcW w:w="0" w:type="auto"/>
          </w:tcPr>
          <w:p w14:paraId="650CAD21" w14:textId="77777777" w:rsidR="002D6508" w:rsidRDefault="0015419D">
            <w:pPr>
              <w:jc w:val="left"/>
            </w:pPr>
            <w:r>
              <w:t>Projektleitung</w:t>
            </w:r>
          </w:p>
        </w:tc>
        <w:tc>
          <w:tcPr>
            <w:tcW w:w="0" w:type="auto"/>
          </w:tcPr>
          <w:p w14:paraId="325AC533" w14:textId="77777777" w:rsidR="002D6508" w:rsidRDefault="0015419D">
            <w:pPr>
              <w:jc w:val="left"/>
            </w:pPr>
            <w:r>
              <w:t>vor Ausschreibung Bau</w:t>
            </w:r>
          </w:p>
        </w:tc>
        <w:tc>
          <w:tcPr>
            <w:tcW w:w="0" w:type="auto"/>
          </w:tcPr>
          <w:p w14:paraId="5F4BF2D1" w14:textId="77777777" w:rsidR="002D6508" w:rsidRDefault="0015419D">
            <w:pPr>
              <w:jc w:val="left"/>
            </w:pPr>
            <w:r>
              <w:t>für Projekte der VST,</w:t>
            </w:r>
            <w:r>
              <w:br/>
              <w:t>ING-Bauten und Hochbau sind die Eignungskriterien in den Vorgaben zur Anwendung der BIM-Methodik enthalten und in den Bauvertrag zu übernehmen</w:t>
            </w:r>
          </w:p>
          <w:p w14:paraId="7FAF2C17" w14:textId="77777777" w:rsidR="002D6508" w:rsidRDefault="0015419D">
            <w:pPr>
              <w:jc w:val="left"/>
            </w:pPr>
            <w:r>
              <w:t>Zuschlagskriterien, siehe auch Erläuterungen zur Eignungsprüfung und Angebotswertung </w:t>
            </w:r>
          </w:p>
        </w:tc>
        <w:tc>
          <w:tcPr>
            <w:tcW w:w="0" w:type="auto"/>
          </w:tcPr>
          <w:p w14:paraId="7E3B6B55" w14:textId="77777777" w:rsidR="002D6508" w:rsidRDefault="0015419D">
            <w:pPr>
              <w:jc w:val="left"/>
            </w:pPr>
            <w:r>
              <w:t>noch zu erledigen</w:t>
            </w:r>
          </w:p>
        </w:tc>
        <w:tc>
          <w:tcPr>
            <w:tcW w:w="0" w:type="auto"/>
          </w:tcPr>
          <w:p w14:paraId="48919B2F" w14:textId="77777777" w:rsidR="002D6508" w:rsidRDefault="002D6508">
            <w:pPr>
              <w:jc w:val="left"/>
            </w:pPr>
          </w:p>
        </w:tc>
      </w:tr>
      <w:tr w:rsidR="002D6508" w14:paraId="671D70AC" w14:textId="77777777" w:rsidTr="002D6508">
        <w:tc>
          <w:tcPr>
            <w:tcW w:w="0" w:type="auto"/>
          </w:tcPr>
          <w:p w14:paraId="01C4838D" w14:textId="77777777" w:rsidR="002D6508" w:rsidRDefault="0015419D">
            <w:pPr>
              <w:jc w:val="left"/>
            </w:pPr>
            <w:r>
              <w:t>09</w:t>
            </w:r>
          </w:p>
        </w:tc>
        <w:tc>
          <w:tcPr>
            <w:tcW w:w="0" w:type="auto"/>
          </w:tcPr>
          <w:p w14:paraId="6AF75777" w14:textId="77777777" w:rsidR="002D6508" w:rsidRDefault="0015419D">
            <w:pPr>
              <w:jc w:val="left"/>
            </w:pPr>
            <w:r>
              <w:t>Bewertung der Angebote unter Verwendung der zentral vorgegebenen Bewertungsmatrix bzw. BIM-Zuschlagkriterien</w:t>
            </w:r>
          </w:p>
        </w:tc>
        <w:tc>
          <w:tcPr>
            <w:tcW w:w="0" w:type="auto"/>
          </w:tcPr>
          <w:p w14:paraId="2DE3669F" w14:textId="77777777" w:rsidR="002D6508" w:rsidRDefault="0015419D">
            <w:pPr>
              <w:jc w:val="left"/>
            </w:pPr>
            <w:r>
              <w:t>Projektleitung</w:t>
            </w:r>
          </w:p>
        </w:tc>
        <w:tc>
          <w:tcPr>
            <w:tcW w:w="0" w:type="auto"/>
          </w:tcPr>
          <w:p w14:paraId="07E4AC05" w14:textId="77777777" w:rsidR="002D6508" w:rsidRDefault="0015419D">
            <w:pPr>
              <w:jc w:val="left"/>
            </w:pPr>
            <w:r>
              <w:t>vor Vergabe Bau </w:t>
            </w:r>
          </w:p>
        </w:tc>
        <w:tc>
          <w:tcPr>
            <w:tcW w:w="0" w:type="auto"/>
          </w:tcPr>
          <w:p w14:paraId="6AA7EF84" w14:textId="77777777" w:rsidR="002D6508" w:rsidRDefault="0015419D">
            <w:pPr>
              <w:jc w:val="left"/>
            </w:pPr>
            <w:r>
              <w:t>Abstimmung mit BIM-Berate</w:t>
            </w:r>
          </w:p>
        </w:tc>
        <w:tc>
          <w:tcPr>
            <w:tcW w:w="0" w:type="auto"/>
          </w:tcPr>
          <w:p w14:paraId="479C8188" w14:textId="77777777" w:rsidR="002D6508" w:rsidRDefault="0015419D">
            <w:pPr>
              <w:jc w:val="left"/>
            </w:pPr>
            <w:r>
              <w:t>noch zu erledigen</w:t>
            </w:r>
          </w:p>
        </w:tc>
        <w:tc>
          <w:tcPr>
            <w:tcW w:w="0" w:type="auto"/>
          </w:tcPr>
          <w:p w14:paraId="5A220B6E" w14:textId="77777777" w:rsidR="002D6508" w:rsidRDefault="002D6508">
            <w:pPr>
              <w:jc w:val="left"/>
            </w:pPr>
          </w:p>
        </w:tc>
      </w:tr>
      <w:tr w:rsidR="002D6508" w14:paraId="343998B0" w14:textId="77777777" w:rsidTr="002D6508">
        <w:tc>
          <w:tcPr>
            <w:tcW w:w="0" w:type="auto"/>
          </w:tcPr>
          <w:p w14:paraId="6F785E08" w14:textId="77777777" w:rsidR="002D6508" w:rsidRDefault="0015419D">
            <w:pPr>
              <w:jc w:val="left"/>
            </w:pPr>
            <w:r>
              <w:lastRenderedPageBreak/>
              <w:t>10</w:t>
            </w:r>
          </w:p>
        </w:tc>
        <w:tc>
          <w:tcPr>
            <w:tcW w:w="0" w:type="auto"/>
          </w:tcPr>
          <w:p w14:paraId="77BC5A28" w14:textId="77777777" w:rsidR="002D6508" w:rsidRDefault="0015419D">
            <w:pPr>
              <w:jc w:val="left"/>
            </w:pPr>
            <w:r>
              <w:t>Durchführung BIM-KickOff (Beteiligte: Baufirma, Bauüberwacher, ALV, BM)</w:t>
            </w:r>
          </w:p>
          <w:p w14:paraId="0FDB971D" w14:textId="77777777" w:rsidR="002D6508" w:rsidRDefault="001171D4">
            <w:pPr>
              <w:jc w:val="left"/>
            </w:pPr>
            <w:hyperlink r:id="rId48" w:history="1">
              <w:r w:rsidR="0015419D">
                <w:rPr>
                  <w:rStyle w:val="Hyperlink"/>
                </w:rPr>
                <w:t>2.4.6 BIM-KickOff</w:t>
              </w:r>
            </w:hyperlink>
          </w:p>
        </w:tc>
        <w:tc>
          <w:tcPr>
            <w:tcW w:w="0" w:type="auto"/>
          </w:tcPr>
          <w:p w14:paraId="7640DA45" w14:textId="77777777" w:rsidR="002D6508" w:rsidRDefault="0015419D">
            <w:pPr>
              <w:jc w:val="left"/>
            </w:pPr>
            <w:r>
              <w:t>Projektleitung</w:t>
            </w:r>
          </w:p>
        </w:tc>
        <w:tc>
          <w:tcPr>
            <w:tcW w:w="0" w:type="auto"/>
          </w:tcPr>
          <w:p w14:paraId="310285C0" w14:textId="77777777" w:rsidR="002D6508" w:rsidRDefault="0015419D">
            <w:pPr>
              <w:jc w:val="left"/>
            </w:pPr>
            <w:r>
              <w:t>unmittelbar nach Vergabe Bauleistung</w:t>
            </w:r>
          </w:p>
        </w:tc>
        <w:tc>
          <w:tcPr>
            <w:tcW w:w="0" w:type="auto"/>
          </w:tcPr>
          <w:p w14:paraId="48D1D3D1" w14:textId="77777777" w:rsidR="002D6508" w:rsidRDefault="0015419D">
            <w:pPr>
              <w:jc w:val="left"/>
            </w:pPr>
            <w:r>
              <w:t>Unterstützung durch BIM-Berater und Projektdatenmanager</w:t>
            </w:r>
          </w:p>
        </w:tc>
        <w:tc>
          <w:tcPr>
            <w:tcW w:w="0" w:type="auto"/>
          </w:tcPr>
          <w:p w14:paraId="34B7D431" w14:textId="77777777" w:rsidR="002D6508" w:rsidRDefault="0015419D">
            <w:pPr>
              <w:jc w:val="left"/>
            </w:pPr>
            <w:r>
              <w:t>noch zu erledigen</w:t>
            </w:r>
          </w:p>
        </w:tc>
        <w:tc>
          <w:tcPr>
            <w:tcW w:w="0" w:type="auto"/>
          </w:tcPr>
          <w:p w14:paraId="0B54186C" w14:textId="77777777" w:rsidR="002D6508" w:rsidRDefault="002D6508">
            <w:pPr>
              <w:jc w:val="left"/>
            </w:pPr>
          </w:p>
        </w:tc>
      </w:tr>
      <w:tr w:rsidR="002D6508" w14:paraId="108ECE3D" w14:textId="77777777" w:rsidTr="002D6508">
        <w:tc>
          <w:tcPr>
            <w:tcW w:w="0" w:type="auto"/>
          </w:tcPr>
          <w:p w14:paraId="20A36D48" w14:textId="77777777" w:rsidR="002D6508" w:rsidRDefault="0015419D">
            <w:pPr>
              <w:jc w:val="left"/>
            </w:pPr>
            <w:r>
              <w:rPr>
                <w:color w:val="A5ADBA"/>
              </w:rPr>
              <w:t>11</w:t>
            </w:r>
          </w:p>
        </w:tc>
        <w:tc>
          <w:tcPr>
            <w:tcW w:w="0" w:type="auto"/>
          </w:tcPr>
          <w:p w14:paraId="38A438BA" w14:textId="77777777" w:rsidR="002D6508" w:rsidRDefault="0015419D">
            <w:pPr>
              <w:jc w:val="left"/>
            </w:pPr>
            <w:r>
              <w:rPr>
                <w:color w:val="A5ADBA"/>
              </w:rPr>
              <w:t>Festlegung einer projektspezifischen IT-Struktur des AG und der projektspezifischen Einrichtung, Zugangs- und Rechtemanagement</w:t>
            </w:r>
          </w:p>
        </w:tc>
        <w:tc>
          <w:tcPr>
            <w:tcW w:w="0" w:type="auto"/>
            <w:gridSpan w:val="2"/>
          </w:tcPr>
          <w:p w14:paraId="0F20FBAF" w14:textId="77777777" w:rsidR="002D6508" w:rsidRDefault="0015419D">
            <w:pPr>
              <w:jc w:val="left"/>
            </w:pPr>
            <w:r>
              <w:rPr>
                <w:color w:val="A5ADBA"/>
              </w:rPr>
              <w:t xml:space="preserve">derzeit Nutzung von iTWO und für den Geschäftsbereich Personenbahnhöfe der </w:t>
            </w:r>
            <w:r>
              <w:rPr>
                <w:color w:val="C1C7D0"/>
              </w:rPr>
              <w:t xml:space="preserve">DB InfraGO AG </w:t>
            </w:r>
            <w:r>
              <w:rPr>
                <w:color w:val="A5ADBA"/>
              </w:rPr>
              <w:t>Projektkommunikationsplattform (PKP) vorgegeben</w:t>
            </w:r>
          </w:p>
          <w:p w14:paraId="7F642051" w14:textId="77777777" w:rsidR="002D6508" w:rsidRDefault="002D6508">
            <w:pPr>
              <w:jc w:val="left"/>
            </w:pPr>
          </w:p>
        </w:tc>
        <w:tc>
          <w:tcPr>
            <w:tcW w:w="0" w:type="auto"/>
          </w:tcPr>
          <w:p w14:paraId="3F38C906" w14:textId="77777777" w:rsidR="002D6508" w:rsidRDefault="002D6508">
            <w:pPr>
              <w:jc w:val="left"/>
            </w:pPr>
          </w:p>
        </w:tc>
        <w:tc>
          <w:tcPr>
            <w:tcW w:w="0" w:type="auto"/>
          </w:tcPr>
          <w:p w14:paraId="0084BFEE" w14:textId="77777777" w:rsidR="002D6508" w:rsidRDefault="0015419D">
            <w:pPr>
              <w:jc w:val="left"/>
            </w:pPr>
            <w:r>
              <w:rPr>
                <w:color w:val="A5ADBA"/>
              </w:rPr>
              <w:t>Erledigt</w:t>
            </w:r>
          </w:p>
        </w:tc>
        <w:tc>
          <w:tcPr>
            <w:tcW w:w="0" w:type="auto"/>
          </w:tcPr>
          <w:p w14:paraId="7FC3AB47" w14:textId="77777777" w:rsidR="002D6508" w:rsidRDefault="002D6508">
            <w:pPr>
              <w:jc w:val="left"/>
            </w:pPr>
          </w:p>
        </w:tc>
      </w:tr>
      <w:tr w:rsidR="002D6508" w14:paraId="30EDE78D" w14:textId="77777777" w:rsidTr="002D6508">
        <w:tc>
          <w:tcPr>
            <w:tcW w:w="0" w:type="auto"/>
          </w:tcPr>
          <w:p w14:paraId="518ABA86" w14:textId="77777777" w:rsidR="002D6508" w:rsidRDefault="0015419D">
            <w:pPr>
              <w:jc w:val="left"/>
            </w:pPr>
            <w:r>
              <w:t>12</w:t>
            </w:r>
          </w:p>
        </w:tc>
        <w:tc>
          <w:tcPr>
            <w:tcW w:w="0" w:type="auto"/>
          </w:tcPr>
          <w:p w14:paraId="522281A4" w14:textId="77777777" w:rsidR="002D6508" w:rsidRDefault="0015419D">
            <w:pPr>
              <w:jc w:val="left"/>
            </w:pPr>
            <w:r>
              <w:t>Aktualisierung des Projektraumes (Aktualisierung der Rollen und Projektbeteiligten in der Projektkommunikationsplattform)</w:t>
            </w:r>
          </w:p>
        </w:tc>
        <w:tc>
          <w:tcPr>
            <w:tcW w:w="0" w:type="auto"/>
          </w:tcPr>
          <w:p w14:paraId="10D45E0D" w14:textId="77777777" w:rsidR="002D6508" w:rsidRDefault="0015419D">
            <w:pPr>
              <w:jc w:val="left"/>
            </w:pPr>
            <w:r>
              <w:t>Projektleitung</w:t>
            </w:r>
          </w:p>
        </w:tc>
        <w:tc>
          <w:tcPr>
            <w:tcW w:w="0" w:type="auto"/>
          </w:tcPr>
          <w:p w14:paraId="3E28DAA9" w14:textId="77777777" w:rsidR="002D6508" w:rsidRDefault="0015419D">
            <w:pPr>
              <w:jc w:val="left"/>
            </w:pPr>
            <w:r>
              <w:t>spät. nach Vergabe Bauleistung</w:t>
            </w:r>
          </w:p>
        </w:tc>
        <w:tc>
          <w:tcPr>
            <w:tcW w:w="0" w:type="auto"/>
          </w:tcPr>
          <w:p w14:paraId="4059593D" w14:textId="77777777" w:rsidR="002D6508" w:rsidRDefault="0015419D">
            <w:pPr>
              <w:jc w:val="left"/>
            </w:pPr>
            <w:r>
              <w:t>Für den Projekte des Geschäftsbereich Personenbahnhöfe der DB InfraGO AG steht eine Projektkommunikationsplattform zur Verfügung.</w:t>
            </w:r>
          </w:p>
        </w:tc>
        <w:tc>
          <w:tcPr>
            <w:tcW w:w="0" w:type="auto"/>
          </w:tcPr>
          <w:p w14:paraId="3EC15CD1" w14:textId="77777777" w:rsidR="002D6508" w:rsidRDefault="0015419D">
            <w:pPr>
              <w:jc w:val="left"/>
            </w:pPr>
            <w:r>
              <w:t>ergänzen, erledigen</w:t>
            </w:r>
          </w:p>
        </w:tc>
        <w:tc>
          <w:tcPr>
            <w:tcW w:w="0" w:type="auto"/>
          </w:tcPr>
          <w:p w14:paraId="1B1287BC" w14:textId="77777777" w:rsidR="002D6508" w:rsidRDefault="002D6508">
            <w:pPr>
              <w:jc w:val="left"/>
            </w:pPr>
          </w:p>
        </w:tc>
      </w:tr>
      <w:tr w:rsidR="002D6508" w14:paraId="14127F1E" w14:textId="77777777" w:rsidTr="002D6508">
        <w:tc>
          <w:tcPr>
            <w:tcW w:w="0" w:type="auto"/>
          </w:tcPr>
          <w:p w14:paraId="31D8E52A" w14:textId="77777777" w:rsidR="002D6508" w:rsidRDefault="0015419D">
            <w:pPr>
              <w:jc w:val="left"/>
            </w:pPr>
            <w:r>
              <w:t>13</w:t>
            </w:r>
          </w:p>
        </w:tc>
        <w:tc>
          <w:tcPr>
            <w:tcW w:w="0" w:type="auto"/>
          </w:tcPr>
          <w:p w14:paraId="68DC4709" w14:textId="77777777" w:rsidR="002D6508" w:rsidRDefault="0015419D">
            <w:pPr>
              <w:jc w:val="left"/>
            </w:pPr>
            <w:r>
              <w:t>Festlegung der AN-seitigen IT-Struktur (Softwareaustauschformate und Schnittstellen)</w:t>
            </w:r>
          </w:p>
          <w:p w14:paraId="659E08BF" w14:textId="77777777" w:rsidR="002D6508" w:rsidRDefault="001171D4">
            <w:pPr>
              <w:jc w:val="left"/>
            </w:pPr>
            <w:hyperlink r:id="rId49" w:history="1">
              <w:r w:rsidR="0015419D">
                <w:rPr>
                  <w:rStyle w:val="Hyperlink"/>
                </w:rPr>
                <w:t>3.8 Datenaustausch und Datenlieferung</w:t>
              </w:r>
            </w:hyperlink>
          </w:p>
        </w:tc>
        <w:tc>
          <w:tcPr>
            <w:tcW w:w="0" w:type="auto"/>
          </w:tcPr>
          <w:p w14:paraId="7AC2777A" w14:textId="77777777" w:rsidR="002D6508" w:rsidRDefault="0015419D">
            <w:pPr>
              <w:jc w:val="left"/>
            </w:pPr>
            <w:r>
              <w:t>Auftragnehmer</w:t>
            </w:r>
          </w:p>
        </w:tc>
        <w:tc>
          <w:tcPr>
            <w:tcW w:w="0" w:type="auto"/>
          </w:tcPr>
          <w:p w14:paraId="116E7956" w14:textId="77777777" w:rsidR="002D6508" w:rsidRDefault="0015419D">
            <w:pPr>
              <w:jc w:val="left"/>
            </w:pPr>
            <w:r>
              <w:t>unmittelbar nach Vergabe der Bauleistung </w:t>
            </w:r>
          </w:p>
        </w:tc>
        <w:tc>
          <w:tcPr>
            <w:tcW w:w="0" w:type="auto"/>
          </w:tcPr>
          <w:p w14:paraId="56318F04" w14:textId="77777777" w:rsidR="002D6508" w:rsidRDefault="0015419D">
            <w:pPr>
              <w:jc w:val="left"/>
            </w:pPr>
            <w:r>
              <w:t>im BIM-Projektabwicklungsplan (BAP)</w:t>
            </w:r>
          </w:p>
        </w:tc>
        <w:tc>
          <w:tcPr>
            <w:tcW w:w="0" w:type="auto"/>
          </w:tcPr>
          <w:p w14:paraId="46485DD3" w14:textId="77777777" w:rsidR="002D6508" w:rsidRDefault="0015419D">
            <w:pPr>
              <w:jc w:val="left"/>
            </w:pPr>
            <w:r>
              <w:t>noch zu erledigen</w:t>
            </w:r>
          </w:p>
        </w:tc>
        <w:tc>
          <w:tcPr>
            <w:tcW w:w="0" w:type="auto"/>
          </w:tcPr>
          <w:p w14:paraId="61444B88" w14:textId="77777777" w:rsidR="002D6508" w:rsidRDefault="002D6508">
            <w:pPr>
              <w:jc w:val="left"/>
            </w:pPr>
          </w:p>
        </w:tc>
      </w:tr>
      <w:tr w:rsidR="002D6508" w14:paraId="7C06623F" w14:textId="77777777" w:rsidTr="002D6508">
        <w:tc>
          <w:tcPr>
            <w:tcW w:w="0" w:type="auto"/>
          </w:tcPr>
          <w:p w14:paraId="24A36C28" w14:textId="77777777" w:rsidR="002D6508" w:rsidRDefault="0015419D">
            <w:pPr>
              <w:jc w:val="left"/>
            </w:pPr>
            <w:r>
              <w:rPr>
                <w:color w:val="C1C7D0"/>
              </w:rPr>
              <w:t>14</w:t>
            </w:r>
          </w:p>
        </w:tc>
        <w:tc>
          <w:tcPr>
            <w:tcW w:w="0" w:type="auto"/>
          </w:tcPr>
          <w:p w14:paraId="2C78EE3C" w14:textId="77777777" w:rsidR="002D6508" w:rsidRDefault="0015419D">
            <w:pPr>
              <w:jc w:val="left"/>
            </w:pPr>
            <w:r>
              <w:rPr>
                <w:color w:val="C1C7D0"/>
              </w:rPr>
              <w:t>Sicherstellen der Rechte an BIM-Modellen</w:t>
            </w:r>
          </w:p>
        </w:tc>
        <w:tc>
          <w:tcPr>
            <w:tcW w:w="0" w:type="auto"/>
            <w:gridSpan w:val="4"/>
          </w:tcPr>
          <w:p w14:paraId="36583403" w14:textId="77777777" w:rsidR="002D6508" w:rsidRDefault="0015419D">
            <w:pPr>
              <w:jc w:val="left"/>
            </w:pPr>
            <w:r>
              <w:rPr>
                <w:color w:val="C1C7D0"/>
              </w:rPr>
              <w:t>in den zentral erstellten Dokumenten berücksichtigt</w:t>
            </w:r>
          </w:p>
        </w:tc>
        <w:tc>
          <w:tcPr>
            <w:tcW w:w="0" w:type="auto"/>
          </w:tcPr>
          <w:p w14:paraId="70D0241D" w14:textId="77777777" w:rsidR="002D6508" w:rsidRDefault="002D6508">
            <w:pPr>
              <w:jc w:val="left"/>
            </w:pPr>
          </w:p>
        </w:tc>
      </w:tr>
      <w:tr w:rsidR="002D6508" w14:paraId="3B544B16" w14:textId="77777777" w:rsidTr="002D6508">
        <w:tc>
          <w:tcPr>
            <w:tcW w:w="0" w:type="auto"/>
          </w:tcPr>
          <w:p w14:paraId="1BF3F284" w14:textId="77777777" w:rsidR="002D6508" w:rsidRDefault="0015419D">
            <w:pPr>
              <w:jc w:val="left"/>
            </w:pPr>
            <w:r>
              <w:t>15</w:t>
            </w:r>
          </w:p>
        </w:tc>
        <w:tc>
          <w:tcPr>
            <w:tcW w:w="0" w:type="auto"/>
          </w:tcPr>
          <w:p w14:paraId="78AB6D85" w14:textId="77777777" w:rsidR="002D6508" w:rsidRDefault="0015419D">
            <w:pPr>
              <w:jc w:val="left"/>
            </w:pPr>
            <w:r>
              <w:t>Fortschreiben des BIM-Projektabwicklungsplans (BAP) in Abstimmung mit dem AG</w:t>
            </w:r>
          </w:p>
          <w:p w14:paraId="639570AA" w14:textId="77777777" w:rsidR="002D6508" w:rsidRDefault="001171D4">
            <w:pPr>
              <w:jc w:val="left"/>
            </w:pPr>
            <w:hyperlink r:id="rId50" w:history="1">
              <w:r w:rsidR="0015419D">
                <w:rPr>
                  <w:rStyle w:val="Hyperlink"/>
                </w:rPr>
                <w:t>2.4.3 BIM-Projektabwicklungsplan</w:t>
              </w:r>
            </w:hyperlink>
          </w:p>
        </w:tc>
        <w:tc>
          <w:tcPr>
            <w:tcW w:w="0" w:type="auto"/>
          </w:tcPr>
          <w:p w14:paraId="77101294" w14:textId="77777777" w:rsidR="002D6508" w:rsidRDefault="0015419D">
            <w:pPr>
              <w:jc w:val="left"/>
            </w:pPr>
            <w:r>
              <w:t>AN</w:t>
            </w:r>
            <w:r>
              <w:br/>
              <w:t>Bau</w:t>
            </w:r>
            <w:r>
              <w:br/>
            </w:r>
          </w:p>
        </w:tc>
        <w:tc>
          <w:tcPr>
            <w:tcW w:w="0" w:type="auto"/>
          </w:tcPr>
          <w:p w14:paraId="3EA5BC64" w14:textId="77777777" w:rsidR="002D6508" w:rsidRDefault="0015419D">
            <w:pPr>
              <w:jc w:val="left"/>
            </w:pPr>
            <w:r>
              <w:t>unmittelbar nach Vergabe der Bauleistung </w:t>
            </w:r>
          </w:p>
        </w:tc>
        <w:tc>
          <w:tcPr>
            <w:tcW w:w="0" w:type="auto"/>
          </w:tcPr>
          <w:p w14:paraId="77390F48" w14:textId="77777777" w:rsidR="002D6508" w:rsidRDefault="0015419D">
            <w:pPr>
              <w:jc w:val="left"/>
            </w:pPr>
            <w:r>
              <w:t>Unterstützung durch BIM-Berater</w:t>
            </w:r>
          </w:p>
        </w:tc>
        <w:tc>
          <w:tcPr>
            <w:tcW w:w="0" w:type="auto"/>
          </w:tcPr>
          <w:p w14:paraId="630C3DE2" w14:textId="77777777" w:rsidR="002D6508" w:rsidRDefault="0015419D">
            <w:pPr>
              <w:jc w:val="left"/>
            </w:pPr>
            <w:r>
              <w:t>noch zu erledigen</w:t>
            </w:r>
          </w:p>
        </w:tc>
        <w:tc>
          <w:tcPr>
            <w:tcW w:w="0" w:type="auto"/>
          </w:tcPr>
          <w:p w14:paraId="67AEE356" w14:textId="77777777" w:rsidR="002D6508" w:rsidRDefault="002D6508">
            <w:pPr>
              <w:jc w:val="left"/>
            </w:pPr>
          </w:p>
        </w:tc>
      </w:tr>
      <w:tr w:rsidR="002D6508" w14:paraId="27A5D191" w14:textId="77777777" w:rsidTr="002D6508">
        <w:tc>
          <w:tcPr>
            <w:tcW w:w="0" w:type="auto"/>
          </w:tcPr>
          <w:p w14:paraId="2BD15399" w14:textId="77777777" w:rsidR="002D6508" w:rsidRDefault="0015419D">
            <w:pPr>
              <w:jc w:val="left"/>
            </w:pPr>
            <w:r>
              <w:t>16</w:t>
            </w:r>
          </w:p>
        </w:tc>
        <w:tc>
          <w:tcPr>
            <w:tcW w:w="0" w:type="auto"/>
          </w:tcPr>
          <w:p w14:paraId="1880EECC" w14:textId="77777777" w:rsidR="002D6508" w:rsidRDefault="0015419D">
            <w:pPr>
              <w:jc w:val="left"/>
            </w:pPr>
            <w:r>
              <w:t>Einladung zu Baubesprechungen am Modell mindestens alle 4 Wochen bis zum Ende der Projektlaufzeit</w:t>
            </w:r>
            <w:r>
              <w:br/>
            </w:r>
            <w:hyperlink r:id="rId51" w:history="1">
              <w:r>
                <w:rPr>
                  <w:rStyle w:val="Hyperlink"/>
                </w:rPr>
                <w:t>2.4.9 Baubesprechungen am Modell</w:t>
              </w:r>
            </w:hyperlink>
          </w:p>
        </w:tc>
        <w:tc>
          <w:tcPr>
            <w:tcW w:w="0" w:type="auto"/>
          </w:tcPr>
          <w:p w14:paraId="2555D643" w14:textId="77777777" w:rsidR="002D6508" w:rsidRDefault="0015419D">
            <w:pPr>
              <w:jc w:val="left"/>
            </w:pPr>
            <w:r>
              <w:t>Projektleitung bzw. Bauüberwachung </w:t>
            </w:r>
          </w:p>
        </w:tc>
        <w:tc>
          <w:tcPr>
            <w:tcW w:w="0" w:type="auto"/>
          </w:tcPr>
          <w:p w14:paraId="69098D1F" w14:textId="77777777" w:rsidR="002D6508" w:rsidRDefault="0015419D">
            <w:pPr>
              <w:jc w:val="left"/>
            </w:pPr>
            <w:r>
              <w:t>unmittelbar nach Vergabe Bauleistung</w:t>
            </w:r>
          </w:p>
        </w:tc>
        <w:tc>
          <w:tcPr>
            <w:tcW w:w="0" w:type="auto"/>
          </w:tcPr>
          <w:p w14:paraId="2E77D4BA" w14:textId="77777777" w:rsidR="002D6508" w:rsidRDefault="0015419D">
            <w:pPr>
              <w:jc w:val="left"/>
            </w:pPr>
            <w:r>
              <w:t>Kürzere Fristen wöchentlich oder zweiwöchentlich je nach Komplexität und Terminzwang</w:t>
            </w:r>
          </w:p>
        </w:tc>
        <w:tc>
          <w:tcPr>
            <w:tcW w:w="0" w:type="auto"/>
          </w:tcPr>
          <w:p w14:paraId="46289DB7" w14:textId="77777777" w:rsidR="002D6508" w:rsidRDefault="0015419D">
            <w:pPr>
              <w:jc w:val="left"/>
            </w:pPr>
            <w:r>
              <w:t>noch zu erledigen</w:t>
            </w:r>
          </w:p>
        </w:tc>
        <w:tc>
          <w:tcPr>
            <w:tcW w:w="0" w:type="auto"/>
          </w:tcPr>
          <w:p w14:paraId="1F374D86" w14:textId="77777777" w:rsidR="002D6508" w:rsidRDefault="002D6508">
            <w:pPr>
              <w:jc w:val="left"/>
            </w:pPr>
          </w:p>
        </w:tc>
      </w:tr>
      <w:tr w:rsidR="002D6508" w14:paraId="2D19406C" w14:textId="77777777" w:rsidTr="002D6508">
        <w:tc>
          <w:tcPr>
            <w:tcW w:w="0" w:type="auto"/>
          </w:tcPr>
          <w:p w14:paraId="1F6570E2" w14:textId="77777777" w:rsidR="002D6508" w:rsidRDefault="0015419D">
            <w:pPr>
              <w:jc w:val="left"/>
            </w:pPr>
            <w:r>
              <w:t>17</w:t>
            </w:r>
          </w:p>
        </w:tc>
        <w:tc>
          <w:tcPr>
            <w:tcW w:w="0" w:type="auto"/>
          </w:tcPr>
          <w:p w14:paraId="11A85357" w14:textId="77777777" w:rsidR="002D6508" w:rsidRDefault="0015419D">
            <w:pPr>
              <w:jc w:val="left"/>
            </w:pPr>
            <w:r>
              <w:t>Durchführung von Baubesprechungen anhand des Koordinationsmodells </w:t>
            </w:r>
          </w:p>
          <w:p w14:paraId="0191DDCB" w14:textId="77777777" w:rsidR="002D6508" w:rsidRDefault="001171D4">
            <w:pPr>
              <w:jc w:val="left"/>
            </w:pPr>
            <w:hyperlink r:id="rId52" w:history="1">
              <w:r w:rsidR="0015419D">
                <w:rPr>
                  <w:rStyle w:val="Hyperlink"/>
                </w:rPr>
                <w:t>2.4.9 Baubesprechungen am Modell</w:t>
              </w:r>
            </w:hyperlink>
          </w:p>
        </w:tc>
        <w:tc>
          <w:tcPr>
            <w:tcW w:w="0" w:type="auto"/>
          </w:tcPr>
          <w:p w14:paraId="53F6562A" w14:textId="77777777" w:rsidR="002D6508" w:rsidRDefault="0015419D">
            <w:pPr>
              <w:jc w:val="left"/>
            </w:pPr>
            <w:r>
              <w:t>Auftragnehmer</w:t>
            </w:r>
          </w:p>
        </w:tc>
        <w:tc>
          <w:tcPr>
            <w:tcW w:w="0" w:type="auto"/>
          </w:tcPr>
          <w:p w14:paraId="2C54638D" w14:textId="77777777" w:rsidR="002D6508" w:rsidRDefault="0015419D">
            <w:pPr>
              <w:jc w:val="left"/>
            </w:pPr>
            <w:r>
              <w:t>mit Baubeginn</w:t>
            </w:r>
          </w:p>
        </w:tc>
        <w:tc>
          <w:tcPr>
            <w:tcW w:w="0" w:type="auto"/>
          </w:tcPr>
          <w:p w14:paraId="3C7BD271" w14:textId="77777777" w:rsidR="002D6508" w:rsidRDefault="0015419D">
            <w:pPr>
              <w:jc w:val="left"/>
            </w:pPr>
            <w:r>
              <w:t>Lieferung des Koordinationsmodells mindestens 2 Arbeitstage vor Baubesprechung, sofern dieses Ergänzungen/Anpassungen beinhaltet</w:t>
            </w:r>
          </w:p>
        </w:tc>
        <w:tc>
          <w:tcPr>
            <w:tcW w:w="0" w:type="auto"/>
          </w:tcPr>
          <w:p w14:paraId="7545180F" w14:textId="77777777" w:rsidR="002D6508" w:rsidRDefault="0015419D">
            <w:pPr>
              <w:jc w:val="left"/>
            </w:pPr>
            <w:r>
              <w:t>noch zu erledigen</w:t>
            </w:r>
          </w:p>
        </w:tc>
        <w:tc>
          <w:tcPr>
            <w:tcW w:w="0" w:type="auto"/>
          </w:tcPr>
          <w:p w14:paraId="76B8DD93" w14:textId="77777777" w:rsidR="002D6508" w:rsidRDefault="002D6508">
            <w:pPr>
              <w:jc w:val="left"/>
            </w:pPr>
            <w:bookmarkStart w:id="58" w:name="scroll-bookmark-15"/>
            <w:bookmarkEnd w:id="58"/>
          </w:p>
        </w:tc>
      </w:tr>
    </w:tbl>
    <w:p w14:paraId="3CC937FE" w14:textId="5D9368CF" w:rsidR="002D6508" w:rsidRDefault="0015419D">
      <w:pPr>
        <w:pStyle w:val="Beschriftung"/>
      </w:pPr>
      <w:r>
        <w:t xml:space="preserve">Tabelle </w:t>
      </w:r>
      <w:bookmarkStart w:id="59" w:name="scroll-bookmark-16"/>
      <w:r>
        <w:fldChar w:fldCharType="begin"/>
      </w:r>
      <w:r>
        <w:instrText>SEQ Tabelle \* ARABIC</w:instrText>
      </w:r>
      <w:r>
        <w:fldChar w:fldCharType="separate"/>
      </w:r>
      <w:r w:rsidR="00172E18">
        <w:rPr>
          <w:noProof/>
        </w:rPr>
        <w:t>2</w:t>
      </w:r>
      <w:r>
        <w:fldChar w:fldCharType="end"/>
      </w:r>
      <w:bookmarkEnd w:id="59"/>
      <w:r>
        <w:t xml:space="preserve"> BIM-Einführungsplan Bauausführung</w:t>
      </w:r>
      <w:bookmarkEnd w:id="22"/>
    </w:p>
    <w:sectPr w:rsidR="002D6508" w:rsidSect="00402922">
      <w:footerReference w:type="default" r:id="rId53"/>
      <w:pgSz w:w="16838" w:h="11906" w:orient="landscape"/>
      <w:pgMar w:top="1134" w:right="1276" w:bottom="992" w:left="1276" w:header="36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1ED4B" w14:textId="77777777" w:rsidR="00051588" w:rsidRDefault="00051588">
      <w:pPr>
        <w:spacing w:after="0"/>
      </w:pPr>
      <w:r>
        <w:separator/>
      </w:r>
    </w:p>
  </w:endnote>
  <w:endnote w:type="continuationSeparator" w:id="0">
    <w:p w14:paraId="7D1C177D" w14:textId="77777777" w:rsidR="00051588" w:rsidRDefault="000515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B Office">
    <w:altName w:val="Calibri"/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charset w:val="00"/>
    <w:family w:val="auto"/>
    <w:pitch w:val="variable"/>
    <w:sig w:usb0="E00006FF" w:usb1="D000605F" w:usb2="00000022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5CBA" w14:textId="754C48C7" w:rsidR="00880227" w:rsidRDefault="0015419D" w:rsidP="00880227">
    <w:pPr>
      <w:pStyle w:val="FuzeileDB"/>
      <w:spacing w:after="0"/>
      <w:rPr>
        <w:noProof/>
      </w:rPr>
    </w:pPr>
    <w:r>
      <w:t xml:space="preserve">LP05-06-V01 </w:t>
    </w:r>
    <w:r w:rsidR="00AB5A54">
      <w:fldChar w:fldCharType="begin"/>
    </w:r>
    <w:r>
      <w:instrText xml:space="preserve"> STYLEREF  Überschrift_Abschnitt  \* MERGEFORMAT </w:instrText>
    </w:r>
    <w:r w:rsidR="00AB5A54">
      <w:fldChar w:fldCharType="separate"/>
    </w:r>
    <w:r w:rsidR="001171D4">
      <w:rPr>
        <w:noProof/>
      </w:rPr>
      <w:t>BIM-Einführungsplan</w:t>
    </w:r>
    <w:r w:rsidR="00AB5A54">
      <w:rPr>
        <w:noProof/>
      </w:rPr>
      <w:fldChar w:fldCharType="end"/>
    </w:r>
    <w:r>
      <w:rPr>
        <w:noProof/>
      </w:rPr>
      <w:t>,</w:t>
    </w:r>
  </w:p>
  <w:p w14:paraId="24747C0A" w14:textId="762BD45D" w:rsidR="000D13CE" w:rsidRPr="00C00E14" w:rsidRDefault="0015419D" w:rsidP="00880227">
    <w:pPr>
      <w:pStyle w:val="FuzeileDB"/>
      <w:spacing w:after="0"/>
      <w:rPr>
        <w:noProof/>
      </w:rPr>
    </w:pPr>
    <w:r>
      <w:rPr>
        <w:noProof/>
      </w:rPr>
      <w:t>I.</w:t>
    </w:r>
    <w:r w:rsidR="0087774E">
      <w:rPr>
        <w:noProof/>
      </w:rPr>
      <w:t>I</w:t>
    </w:r>
    <w:r>
      <w:rPr>
        <w:noProof/>
      </w:rPr>
      <w:t xml:space="preserve">PM 4, </w:t>
    </w:r>
    <w:r>
      <w:rPr>
        <w:noProof/>
      </w:rPr>
      <w:fldChar w:fldCharType="begin"/>
    </w:r>
    <w:r>
      <w:rPr>
        <w:noProof/>
      </w:rPr>
      <w:instrText xml:space="preserve"> DATE  \@ "dd.MM.yyyy"  \* MERGEFORMAT </w:instrText>
    </w:r>
    <w:r>
      <w:rPr>
        <w:noProof/>
      </w:rPr>
      <w:fldChar w:fldCharType="separate"/>
    </w:r>
    <w:r w:rsidR="001171D4">
      <w:rPr>
        <w:noProof/>
      </w:rPr>
      <w:t>02.02.2024</w:t>
    </w:r>
    <w:r>
      <w:rPr>
        <w:noProof/>
      </w:rPr>
      <w:fldChar w:fldCharType="end"/>
    </w:r>
    <w:r>
      <w:ptab w:relativeTo="margin" w:alignment="center" w:leader="none"/>
    </w:r>
    <w:r w:rsidR="001171D4">
      <w:fldChar w:fldCharType="begin"/>
    </w:r>
    <w:r w:rsidR="001171D4">
      <w:instrText xml:space="preserve"> STYLEREF  "Überschrift 2;Scroll Heading 1"  \* MERGEFORMAT </w:instrText>
    </w:r>
    <w:r w:rsidR="001171D4">
      <w:fldChar w:fldCharType="separate"/>
    </w:r>
    <w:r w:rsidR="001171D4" w:rsidRPr="001171D4">
      <w:rPr>
        <w:b/>
        <w:bCs/>
        <w:noProof/>
      </w:rPr>
      <w:t>1</w:t>
    </w:r>
    <w:r w:rsidR="001171D4">
      <w:rPr>
        <w:noProof/>
      </w:rPr>
      <w:t xml:space="preserve"> BIM-Einführungsplan</w:t>
    </w:r>
    <w:r w:rsidR="001171D4">
      <w:rPr>
        <w:noProof/>
      </w:rPr>
      <w:fldChar w:fldCharType="end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A4B8" w14:textId="658F36DF" w:rsidR="00880227" w:rsidRDefault="0015419D" w:rsidP="00880227">
    <w:pPr>
      <w:pStyle w:val="FuzeileDB"/>
      <w:spacing w:after="0"/>
      <w:rPr>
        <w:noProof/>
      </w:rPr>
    </w:pPr>
    <w:r>
      <w:t xml:space="preserve">LP05-06-V01 </w:t>
    </w:r>
    <w:r w:rsidR="00AB5A54">
      <w:fldChar w:fldCharType="begin"/>
    </w:r>
    <w:r>
      <w:instrText xml:space="preserve"> STYLEREF  Überschrift_Abschnitt  \* MERGEFORMAT </w:instrText>
    </w:r>
    <w:r w:rsidR="00AB5A54">
      <w:fldChar w:fldCharType="separate"/>
    </w:r>
    <w:r w:rsidR="001171D4">
      <w:rPr>
        <w:noProof/>
      </w:rPr>
      <w:t>BIM-Einführungsplan</w:t>
    </w:r>
    <w:r w:rsidR="00AB5A54">
      <w:rPr>
        <w:noProof/>
      </w:rPr>
      <w:fldChar w:fldCharType="end"/>
    </w:r>
    <w:r>
      <w:rPr>
        <w:noProof/>
      </w:rPr>
      <w:t>,</w:t>
    </w:r>
  </w:p>
  <w:p w14:paraId="75E412BD" w14:textId="2009A154" w:rsidR="000D13CE" w:rsidRPr="00C00E14" w:rsidRDefault="0015419D" w:rsidP="00880227">
    <w:pPr>
      <w:pStyle w:val="FuzeileDB"/>
      <w:spacing w:after="0"/>
      <w:rPr>
        <w:noProof/>
      </w:rPr>
    </w:pPr>
    <w:r>
      <w:rPr>
        <w:noProof/>
      </w:rPr>
      <w:t>I.</w:t>
    </w:r>
    <w:r w:rsidR="0087774E">
      <w:rPr>
        <w:noProof/>
      </w:rPr>
      <w:t>I</w:t>
    </w:r>
    <w:r>
      <w:rPr>
        <w:noProof/>
      </w:rPr>
      <w:t xml:space="preserve">PM 4, </w:t>
    </w:r>
    <w:r>
      <w:rPr>
        <w:noProof/>
      </w:rPr>
      <w:fldChar w:fldCharType="begin"/>
    </w:r>
    <w:r>
      <w:rPr>
        <w:noProof/>
      </w:rPr>
      <w:instrText xml:space="preserve"> DATE  \@ "dd.MM.yyyy"  \* MERGEFORMAT </w:instrText>
    </w:r>
    <w:r>
      <w:rPr>
        <w:noProof/>
      </w:rPr>
      <w:fldChar w:fldCharType="separate"/>
    </w:r>
    <w:r w:rsidR="001171D4">
      <w:rPr>
        <w:noProof/>
      </w:rPr>
      <w:t>02.02.2024</w:t>
    </w:r>
    <w:r>
      <w:rPr>
        <w:noProof/>
      </w:rPr>
      <w:fldChar w:fldCharType="end"/>
    </w:r>
    <w:r>
      <w:ptab w:relativeTo="margin" w:alignment="center" w:leader="none"/>
    </w:r>
    <w:r w:rsidR="001171D4">
      <w:fldChar w:fldCharType="begin"/>
    </w:r>
    <w:r w:rsidR="001171D4">
      <w:instrText xml:space="preserve"> STYLEREF  "Überschrift 2;Scroll Heading 1"  \* MERGEFORMAT </w:instrText>
    </w:r>
    <w:r w:rsidR="001171D4">
      <w:fldChar w:fldCharType="separate"/>
    </w:r>
    <w:r w:rsidR="001171D4" w:rsidRPr="001171D4">
      <w:rPr>
        <w:b/>
        <w:bCs/>
        <w:noProof/>
      </w:rPr>
      <w:t>1</w:t>
    </w:r>
    <w:r w:rsidR="001171D4">
      <w:rPr>
        <w:noProof/>
      </w:rPr>
      <w:t xml:space="preserve"> BIM-Einführungsplan</w:t>
    </w:r>
    <w:r w:rsidR="001171D4">
      <w:rPr>
        <w:noProof/>
      </w:rPr>
      <w:fldChar w:fldCharType="end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A7E1" w14:textId="77777777" w:rsidR="00051588" w:rsidRDefault="00051588">
      <w:pPr>
        <w:spacing w:after="0"/>
      </w:pPr>
      <w:r>
        <w:separator/>
      </w:r>
    </w:p>
  </w:footnote>
  <w:footnote w:type="continuationSeparator" w:id="0">
    <w:p w14:paraId="162BDE10" w14:textId="77777777" w:rsidR="00051588" w:rsidRDefault="000515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6A54" w14:textId="1314E7F7" w:rsidR="00DB022B" w:rsidRDefault="0015419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E5FAE4" wp14:editId="38D6EFC5">
          <wp:simplePos x="0" y="0"/>
          <wp:positionH relativeFrom="column">
            <wp:posOffset>4991164</wp:posOffset>
          </wp:positionH>
          <wp:positionV relativeFrom="paragraph">
            <wp:posOffset>-33655</wp:posOffset>
          </wp:positionV>
          <wp:extent cx="1459865" cy="322580"/>
          <wp:effectExtent l="0" t="0" r="6985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9E6B7D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artB82B"/>
      </v:shape>
    </w:pict>
  </w:numPicBullet>
  <w:abstractNum w:abstractNumId="0" w15:restartNumberingAfterBreak="0">
    <w:nsid w:val="FFFFFF7C"/>
    <w:multiLevelType w:val="singleLevel"/>
    <w:tmpl w:val="461054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FE4F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324A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D4FF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0A3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E9A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D64B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2166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CAF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00CB8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4733F"/>
    <w:multiLevelType w:val="multilevel"/>
    <w:tmpl w:val="2E6A08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24F34D7"/>
    <w:multiLevelType w:val="hybridMultilevel"/>
    <w:tmpl w:val="7E285ED8"/>
    <w:lvl w:ilvl="0" w:tplc="6B76025A">
      <w:start w:val="1"/>
      <w:numFmt w:val="bullet"/>
      <w:pStyle w:val="Aufzhlung2vrameschwarzrund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4A0968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95EF11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75246C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D2A3C7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FD8B2A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F50A32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EDE4B2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1C67F8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A0B7759"/>
    <w:multiLevelType w:val="singleLevel"/>
    <w:tmpl w:val="E8E07942"/>
    <w:lvl w:ilvl="0">
      <w:start w:val="1"/>
      <w:numFmt w:val="bullet"/>
      <w:pStyle w:val="TBAufzhlungEbene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E530DED"/>
    <w:multiLevelType w:val="multilevel"/>
    <w:tmpl w:val="4836B22A"/>
    <w:lvl w:ilvl="0">
      <w:start w:val="1"/>
      <w:numFmt w:val="decimal"/>
      <w:suff w:val="space"/>
      <w:lvlText w:val="%1"/>
      <w:lvlJc w:val="left"/>
      <w:pPr>
        <w:ind w:left="142" w:firstLine="0"/>
      </w:pPr>
      <w:rPr>
        <w:rFonts w:hint="default"/>
        <w:sz w:val="30"/>
        <w:szCs w:val="30"/>
      </w:rPr>
    </w:lvl>
    <w:lvl w:ilvl="1">
      <w:start w:val="1"/>
      <w:numFmt w:val="decimal"/>
      <w:suff w:val="space"/>
      <w:lvlText w:val="%1.%2"/>
      <w:lvlJc w:val="left"/>
      <w:pPr>
        <w:ind w:left="283" w:firstLine="0"/>
      </w:pPr>
      <w:rPr>
        <w:rFonts w:ascii="DB Office" w:hAnsi="DB Office" w:hint="default"/>
        <w:b/>
        <w:i w:val="0"/>
        <w:caps w:val="0"/>
        <w:strike w:val="0"/>
        <w:dstrike w:val="0"/>
        <w:vanish w:val="0"/>
        <w:color w:val="FF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DB Office" w:hAnsi="DB Office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FC39FB"/>
    <w:multiLevelType w:val="hybridMultilevel"/>
    <w:tmpl w:val="ECC6162A"/>
    <w:lvl w:ilvl="0" w:tplc="1362D38C">
      <w:start w:val="1"/>
      <w:numFmt w:val="bullet"/>
      <w:pStyle w:val="Aufzhlung3vrameroteckiggro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796EC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0C3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4E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A4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94D9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649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4B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7C4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B1F92"/>
    <w:multiLevelType w:val="hybridMultilevel"/>
    <w:tmpl w:val="D6E23B86"/>
    <w:lvl w:ilvl="0" w:tplc="EE5CD892">
      <w:start w:val="1"/>
      <w:numFmt w:val="bullet"/>
      <w:pStyle w:val="Aufzhlung3"/>
      <w:lvlText w:val="—"/>
      <w:lvlJc w:val="left"/>
      <w:pPr>
        <w:ind w:left="1494" w:hanging="360"/>
      </w:pPr>
      <w:rPr>
        <w:rFonts w:ascii="Roboto Slab" w:hAnsi="Roboto Slab" w:hint="default"/>
        <w:b w:val="0"/>
        <w:i w:val="0"/>
        <w:color w:val="00A7B4"/>
        <w:sz w:val="20"/>
        <w:u w:color="00A7B4"/>
      </w:rPr>
    </w:lvl>
    <w:lvl w:ilvl="1" w:tplc="D4787994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AD86998C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FBEAE8D8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5DB0BE44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B566A5A2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E1866C44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CF322974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A5041D70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2394150B"/>
    <w:multiLevelType w:val="hybridMultilevel"/>
    <w:tmpl w:val="F254345E"/>
    <w:lvl w:ilvl="0" w:tplc="516E6278">
      <w:start w:val="1"/>
      <w:numFmt w:val="bullet"/>
      <w:pStyle w:val="ScrollListBullet2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F46A5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449C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23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440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A24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81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05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DEFC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85641"/>
    <w:multiLevelType w:val="hybridMultilevel"/>
    <w:tmpl w:val="06C6572C"/>
    <w:lvl w:ilvl="0" w:tplc="EB465D60">
      <w:start w:val="1"/>
      <w:numFmt w:val="bullet"/>
      <w:pStyle w:val="Aufzhlung2"/>
      <w:lvlText w:val="—"/>
      <w:lvlJc w:val="left"/>
      <w:pPr>
        <w:ind w:left="927" w:hanging="360"/>
      </w:pPr>
      <w:rPr>
        <w:rFonts w:ascii="Roboto Slab" w:hAnsi="Roboto Slab" w:hint="default"/>
        <w:b w:val="0"/>
        <w:i w:val="0"/>
        <w:color w:val="00A7B4"/>
        <w:sz w:val="20"/>
        <w:u w:color="00A7B4"/>
      </w:rPr>
    </w:lvl>
    <w:lvl w:ilvl="1" w:tplc="C958C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24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6C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A7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FA2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00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C6C2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3A4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A4A34"/>
    <w:multiLevelType w:val="hybridMultilevel"/>
    <w:tmpl w:val="9EDCEDC4"/>
    <w:lvl w:ilvl="0" w:tplc="39EA435C">
      <w:start w:val="1"/>
      <w:numFmt w:val="bullet"/>
      <w:pStyle w:val="Aufzhlung1"/>
      <w:lvlText w:val="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FF0000"/>
        <w:u w:color="FF0000"/>
      </w:rPr>
    </w:lvl>
    <w:lvl w:ilvl="1" w:tplc="7BA031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FEE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E7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2A7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80D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C9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E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EA6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6608B"/>
    <w:multiLevelType w:val="hybridMultilevel"/>
    <w:tmpl w:val="80DC0DD4"/>
    <w:lvl w:ilvl="0" w:tplc="65561816">
      <w:start w:val="1"/>
      <w:numFmt w:val="bullet"/>
      <w:pStyle w:val="Aufzhlung3vramerotPfeil"/>
      <w:lvlText w:val=""/>
      <w:lvlJc w:val="left"/>
      <w:pPr>
        <w:ind w:left="717" w:hanging="360"/>
      </w:pPr>
      <w:rPr>
        <w:rFonts w:ascii="Wingdings" w:hAnsi="Wingdings" w:hint="default"/>
        <w:color w:val="FF0000"/>
      </w:rPr>
    </w:lvl>
    <w:lvl w:ilvl="1" w:tplc="41721D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6E36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E29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2F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FAC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68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6B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D26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356EC"/>
    <w:multiLevelType w:val="hybridMultilevel"/>
    <w:tmpl w:val="B150D99E"/>
    <w:lvl w:ilvl="0" w:tplc="EC26F908">
      <w:start w:val="1"/>
      <w:numFmt w:val="bullet"/>
      <w:pStyle w:val="ScrollList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FF0000"/>
        <w:sz w:val="20"/>
        <w:u w:color="00A7B4"/>
      </w:rPr>
    </w:lvl>
    <w:lvl w:ilvl="1" w:tplc="299A4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88A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CA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6D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E48B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07E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84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4F3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4595D"/>
    <w:multiLevelType w:val="hybridMultilevel"/>
    <w:tmpl w:val="3DDA669E"/>
    <w:lvl w:ilvl="0" w:tplc="510A56E6">
      <w:start w:val="1"/>
      <w:numFmt w:val="bullet"/>
      <w:pStyle w:val="Aufzhlung2vrameroteckiggro"/>
      <w:lvlText w:val=""/>
      <w:lvlPicBulletId w:val="0"/>
      <w:lvlJc w:val="left"/>
      <w:pPr>
        <w:ind w:left="1230" w:hanging="360"/>
      </w:pPr>
      <w:rPr>
        <w:rFonts w:ascii="Symbol" w:hAnsi="Symbol" w:hint="default"/>
      </w:rPr>
    </w:lvl>
    <w:lvl w:ilvl="1" w:tplc="478C3B40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5B9615AE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FF2CEFC0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2D48A05A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3ED84A82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C4BE5992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8B0EFC64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52DE907E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58A3376B"/>
    <w:multiLevelType w:val="hybridMultilevel"/>
    <w:tmpl w:val="5B2281C2"/>
    <w:lvl w:ilvl="0" w:tplc="051EB932">
      <w:start w:val="1"/>
      <w:numFmt w:val="bullet"/>
      <w:pStyle w:val="Aufzhlung1vrameschwarzrund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51E085F8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E460CB48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EDAE1FC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54C6966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DFE20AC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AA680962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5E66FE98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BB5C7252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EB929B5"/>
    <w:multiLevelType w:val="hybridMultilevel"/>
    <w:tmpl w:val="EB34AC36"/>
    <w:lvl w:ilvl="0" w:tplc="5B4E42FA">
      <w:start w:val="1"/>
      <w:numFmt w:val="decimal"/>
      <w:pStyle w:val="Nummerierung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BAE0D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14A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C8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49D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63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E3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3C4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16C2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56D1A"/>
    <w:multiLevelType w:val="hybridMultilevel"/>
    <w:tmpl w:val="0DDE6A22"/>
    <w:lvl w:ilvl="0" w:tplc="37D0B336">
      <w:start w:val="1"/>
      <w:numFmt w:val="bullet"/>
      <w:pStyle w:val="Aufzhlung3vrameroteckigklein"/>
      <w:lvlText w:val=""/>
      <w:lvlJc w:val="left"/>
      <w:pPr>
        <w:ind w:left="717" w:hanging="360"/>
      </w:pPr>
      <w:rPr>
        <w:rFonts w:ascii="Wingdings" w:hAnsi="Wingdings" w:hint="default"/>
        <w:color w:val="FF0000"/>
      </w:rPr>
    </w:lvl>
    <w:lvl w:ilvl="1" w:tplc="BB0C4A0C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00524E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D170445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A844C654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B361D0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0CED3DE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9118B58A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EC82DEF2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52D4749"/>
    <w:multiLevelType w:val="multilevel"/>
    <w:tmpl w:val="25FA4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8C5295C"/>
    <w:multiLevelType w:val="hybridMultilevel"/>
    <w:tmpl w:val="CE1E120C"/>
    <w:lvl w:ilvl="0" w:tplc="9BDA81A2">
      <w:start w:val="1"/>
      <w:numFmt w:val="bullet"/>
      <w:pStyle w:val="Aufzhlung3vrameschwarzru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0E0F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28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64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AA95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DE5D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C55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A32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9CCD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14745"/>
    <w:multiLevelType w:val="multilevel"/>
    <w:tmpl w:val="55D065A6"/>
    <w:lvl w:ilvl="0">
      <w:start w:val="1"/>
      <w:numFmt w:val="decimal"/>
      <w:pStyle w:val="ScrollListNumber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CE56200"/>
    <w:multiLevelType w:val="hybridMultilevel"/>
    <w:tmpl w:val="E0026A82"/>
    <w:lvl w:ilvl="0" w:tplc="C7F231C2">
      <w:start w:val="1"/>
      <w:numFmt w:val="bullet"/>
      <w:pStyle w:val="Aufzhlung1vrameroteckiggro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AB2E7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6E5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8B1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A29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A6C2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07E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88F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90FF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618256">
    <w:abstractNumId w:val="17"/>
  </w:num>
  <w:num w:numId="2" w16cid:durableId="1080517826">
    <w:abstractNumId w:val="23"/>
  </w:num>
  <w:num w:numId="3" w16cid:durableId="60105927">
    <w:abstractNumId w:val="9"/>
  </w:num>
  <w:num w:numId="4" w16cid:durableId="227613890">
    <w:abstractNumId w:val="7"/>
  </w:num>
  <w:num w:numId="5" w16cid:durableId="1678849175">
    <w:abstractNumId w:val="15"/>
  </w:num>
  <w:num w:numId="6" w16cid:durableId="179705431">
    <w:abstractNumId w:val="20"/>
  </w:num>
  <w:num w:numId="7" w16cid:durableId="900482840">
    <w:abstractNumId w:val="24"/>
  </w:num>
  <w:num w:numId="8" w16cid:durableId="283275301">
    <w:abstractNumId w:val="13"/>
  </w:num>
  <w:num w:numId="9" w16cid:durableId="639968218">
    <w:abstractNumId w:val="16"/>
  </w:num>
  <w:num w:numId="10" w16cid:durableId="1504399218">
    <w:abstractNumId w:val="28"/>
  </w:num>
  <w:num w:numId="11" w16cid:durableId="1248156401">
    <w:abstractNumId w:val="22"/>
  </w:num>
  <w:num w:numId="12" w16cid:durableId="1312640974">
    <w:abstractNumId w:val="21"/>
  </w:num>
  <w:num w:numId="13" w16cid:durableId="2046558325">
    <w:abstractNumId w:val="11"/>
  </w:num>
  <w:num w:numId="14" w16cid:durableId="1431395380">
    <w:abstractNumId w:val="14"/>
  </w:num>
  <w:num w:numId="15" w16cid:durableId="602542876">
    <w:abstractNumId w:val="26"/>
  </w:num>
  <w:num w:numId="16" w16cid:durableId="1700625689">
    <w:abstractNumId w:val="19"/>
  </w:num>
  <w:num w:numId="17" w16cid:durableId="1930000306">
    <w:abstractNumId w:val="27"/>
  </w:num>
  <w:num w:numId="18" w16cid:durableId="2074084673">
    <w:abstractNumId w:val="6"/>
  </w:num>
  <w:num w:numId="19" w16cid:durableId="1852178827">
    <w:abstractNumId w:val="5"/>
  </w:num>
  <w:num w:numId="20" w16cid:durableId="200438056">
    <w:abstractNumId w:val="4"/>
  </w:num>
  <w:num w:numId="21" w16cid:durableId="509030283">
    <w:abstractNumId w:val="8"/>
  </w:num>
  <w:num w:numId="22" w16cid:durableId="334651916">
    <w:abstractNumId w:val="3"/>
  </w:num>
  <w:num w:numId="23" w16cid:durableId="237134482">
    <w:abstractNumId w:val="2"/>
  </w:num>
  <w:num w:numId="24" w16cid:durableId="1143816327">
    <w:abstractNumId w:val="1"/>
  </w:num>
  <w:num w:numId="25" w16cid:durableId="1101531289">
    <w:abstractNumId w:val="0"/>
  </w:num>
  <w:num w:numId="26" w16cid:durableId="383220050">
    <w:abstractNumId w:val="13"/>
  </w:num>
  <w:num w:numId="27" w16cid:durableId="544372225">
    <w:abstractNumId w:val="25"/>
  </w:num>
  <w:num w:numId="28" w16cid:durableId="1073048147">
    <w:abstractNumId w:val="27"/>
    <w:lvlOverride w:ilvl="0">
      <w:startOverride w:val="1"/>
    </w:lvlOverride>
  </w:num>
  <w:num w:numId="29" w16cid:durableId="1478569738">
    <w:abstractNumId w:val="27"/>
    <w:lvlOverride w:ilvl="0">
      <w:startOverride w:val="1"/>
    </w:lvlOverride>
  </w:num>
  <w:num w:numId="30" w16cid:durableId="1524130566">
    <w:abstractNumId w:val="27"/>
    <w:lvlOverride w:ilvl="0">
      <w:startOverride w:val="1"/>
    </w:lvlOverride>
  </w:num>
  <w:num w:numId="31" w16cid:durableId="215897177">
    <w:abstractNumId w:val="12"/>
  </w:num>
  <w:num w:numId="32" w16cid:durableId="2087068346">
    <w:abstractNumId w:val="10"/>
  </w:num>
  <w:num w:numId="33" w16cid:durableId="1740204317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9"/>
  <w:autoHyphenation/>
  <w:hyphenationZone w:val="425"/>
  <w:defaultTableStyle w:val="ScrollTableNormal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5F"/>
    <w:rsid w:val="000014EE"/>
    <w:rsid w:val="000107AA"/>
    <w:rsid w:val="000143E3"/>
    <w:rsid w:val="00020589"/>
    <w:rsid w:val="00034612"/>
    <w:rsid w:val="00034B7C"/>
    <w:rsid w:val="00046892"/>
    <w:rsid w:val="00051588"/>
    <w:rsid w:val="00054C0F"/>
    <w:rsid w:val="00055BBE"/>
    <w:rsid w:val="000573D1"/>
    <w:rsid w:val="00057DB4"/>
    <w:rsid w:val="00062B4A"/>
    <w:rsid w:val="0006658D"/>
    <w:rsid w:val="00073E53"/>
    <w:rsid w:val="0008386C"/>
    <w:rsid w:val="00087BB3"/>
    <w:rsid w:val="00096799"/>
    <w:rsid w:val="000977F3"/>
    <w:rsid w:val="000A34EF"/>
    <w:rsid w:val="000A48A8"/>
    <w:rsid w:val="000C00DD"/>
    <w:rsid w:val="000C4B0B"/>
    <w:rsid w:val="000C640E"/>
    <w:rsid w:val="000D01E6"/>
    <w:rsid w:val="000D13CE"/>
    <w:rsid w:val="000D1BFA"/>
    <w:rsid w:val="000D2C9A"/>
    <w:rsid w:val="000E0FC9"/>
    <w:rsid w:val="000E451E"/>
    <w:rsid w:val="000F3036"/>
    <w:rsid w:val="000F4A7C"/>
    <w:rsid w:val="000F4EB1"/>
    <w:rsid w:val="00104674"/>
    <w:rsid w:val="001123A0"/>
    <w:rsid w:val="001171D4"/>
    <w:rsid w:val="00120DE7"/>
    <w:rsid w:val="0012250C"/>
    <w:rsid w:val="001240F4"/>
    <w:rsid w:val="001270CC"/>
    <w:rsid w:val="00130599"/>
    <w:rsid w:val="001346C0"/>
    <w:rsid w:val="00136E92"/>
    <w:rsid w:val="00143035"/>
    <w:rsid w:val="001432C3"/>
    <w:rsid w:val="00143A90"/>
    <w:rsid w:val="00144F8A"/>
    <w:rsid w:val="0015136F"/>
    <w:rsid w:val="0015419D"/>
    <w:rsid w:val="001701B9"/>
    <w:rsid w:val="00171408"/>
    <w:rsid w:val="00172E18"/>
    <w:rsid w:val="00173BE1"/>
    <w:rsid w:val="00177F3F"/>
    <w:rsid w:val="00184EA6"/>
    <w:rsid w:val="0019062B"/>
    <w:rsid w:val="00190C1F"/>
    <w:rsid w:val="00191C9C"/>
    <w:rsid w:val="001A5F98"/>
    <w:rsid w:val="001A7EF4"/>
    <w:rsid w:val="001B28A9"/>
    <w:rsid w:val="001B78BB"/>
    <w:rsid w:val="001C0B48"/>
    <w:rsid w:val="001C0F10"/>
    <w:rsid w:val="001C56F1"/>
    <w:rsid w:val="001D45CE"/>
    <w:rsid w:val="001E16F0"/>
    <w:rsid w:val="001E2CAB"/>
    <w:rsid w:val="001E36CB"/>
    <w:rsid w:val="001E5999"/>
    <w:rsid w:val="001F38F8"/>
    <w:rsid w:val="001F410B"/>
    <w:rsid w:val="001F6688"/>
    <w:rsid w:val="002018EA"/>
    <w:rsid w:val="00213CAE"/>
    <w:rsid w:val="00216CC3"/>
    <w:rsid w:val="00216E79"/>
    <w:rsid w:val="0024057D"/>
    <w:rsid w:val="002446B1"/>
    <w:rsid w:val="00251945"/>
    <w:rsid w:val="002557F4"/>
    <w:rsid w:val="00255CDA"/>
    <w:rsid w:val="00256F6A"/>
    <w:rsid w:val="0026528E"/>
    <w:rsid w:val="0026642A"/>
    <w:rsid w:val="00272CED"/>
    <w:rsid w:val="0027345F"/>
    <w:rsid w:val="0027401C"/>
    <w:rsid w:val="002808A1"/>
    <w:rsid w:val="002831AB"/>
    <w:rsid w:val="00283E9F"/>
    <w:rsid w:val="00287710"/>
    <w:rsid w:val="002929BC"/>
    <w:rsid w:val="002976F0"/>
    <w:rsid w:val="002A4445"/>
    <w:rsid w:val="002A7D46"/>
    <w:rsid w:val="002C598A"/>
    <w:rsid w:val="002C72C9"/>
    <w:rsid w:val="002D048D"/>
    <w:rsid w:val="002D6508"/>
    <w:rsid w:val="002D6F23"/>
    <w:rsid w:val="002E0651"/>
    <w:rsid w:val="002E2482"/>
    <w:rsid w:val="002E3080"/>
    <w:rsid w:val="002E4DB9"/>
    <w:rsid w:val="002F1CC7"/>
    <w:rsid w:val="002F58D4"/>
    <w:rsid w:val="002F7134"/>
    <w:rsid w:val="003035D6"/>
    <w:rsid w:val="00310BD9"/>
    <w:rsid w:val="00311E35"/>
    <w:rsid w:val="00312397"/>
    <w:rsid w:val="00312C19"/>
    <w:rsid w:val="003138B6"/>
    <w:rsid w:val="00315805"/>
    <w:rsid w:val="003207C9"/>
    <w:rsid w:val="0032164D"/>
    <w:rsid w:val="0033092C"/>
    <w:rsid w:val="00331B6C"/>
    <w:rsid w:val="00332921"/>
    <w:rsid w:val="00332D5A"/>
    <w:rsid w:val="00336E93"/>
    <w:rsid w:val="00346EB5"/>
    <w:rsid w:val="00350FEC"/>
    <w:rsid w:val="003608EB"/>
    <w:rsid w:val="00361FBE"/>
    <w:rsid w:val="00364F29"/>
    <w:rsid w:val="00371701"/>
    <w:rsid w:val="003753B4"/>
    <w:rsid w:val="00380A2E"/>
    <w:rsid w:val="00394E96"/>
    <w:rsid w:val="003C4A1C"/>
    <w:rsid w:val="003C6741"/>
    <w:rsid w:val="003D7D4F"/>
    <w:rsid w:val="003E7C2F"/>
    <w:rsid w:val="003F074B"/>
    <w:rsid w:val="00400C0B"/>
    <w:rsid w:val="00402922"/>
    <w:rsid w:val="00405A4D"/>
    <w:rsid w:val="00414309"/>
    <w:rsid w:val="00417419"/>
    <w:rsid w:val="00442C3F"/>
    <w:rsid w:val="004430B4"/>
    <w:rsid w:val="00443CB2"/>
    <w:rsid w:val="004476C7"/>
    <w:rsid w:val="00453E2C"/>
    <w:rsid w:val="0045523B"/>
    <w:rsid w:val="00457741"/>
    <w:rsid w:val="004637A1"/>
    <w:rsid w:val="00465136"/>
    <w:rsid w:val="00467302"/>
    <w:rsid w:val="0047288D"/>
    <w:rsid w:val="00472D66"/>
    <w:rsid w:val="00473B5D"/>
    <w:rsid w:val="0047646F"/>
    <w:rsid w:val="00477435"/>
    <w:rsid w:val="004864C3"/>
    <w:rsid w:val="00486FA5"/>
    <w:rsid w:val="00490BE4"/>
    <w:rsid w:val="00497086"/>
    <w:rsid w:val="004A0873"/>
    <w:rsid w:val="004A2F06"/>
    <w:rsid w:val="004B0C0F"/>
    <w:rsid w:val="004B0E55"/>
    <w:rsid w:val="004B4537"/>
    <w:rsid w:val="004B7439"/>
    <w:rsid w:val="004C16EB"/>
    <w:rsid w:val="004C2F00"/>
    <w:rsid w:val="004E2F75"/>
    <w:rsid w:val="004E4E1D"/>
    <w:rsid w:val="004E4E69"/>
    <w:rsid w:val="004F1999"/>
    <w:rsid w:val="004F5879"/>
    <w:rsid w:val="004F622E"/>
    <w:rsid w:val="004F63E8"/>
    <w:rsid w:val="005012C9"/>
    <w:rsid w:val="00504E66"/>
    <w:rsid w:val="00505397"/>
    <w:rsid w:val="005065C4"/>
    <w:rsid w:val="00507889"/>
    <w:rsid w:val="00510982"/>
    <w:rsid w:val="005114E1"/>
    <w:rsid w:val="0051506D"/>
    <w:rsid w:val="0051710F"/>
    <w:rsid w:val="00523E2E"/>
    <w:rsid w:val="005251B7"/>
    <w:rsid w:val="005262E4"/>
    <w:rsid w:val="005276B1"/>
    <w:rsid w:val="00534EA6"/>
    <w:rsid w:val="00535EF8"/>
    <w:rsid w:val="00537E76"/>
    <w:rsid w:val="00543AF8"/>
    <w:rsid w:val="0055505C"/>
    <w:rsid w:val="00565F79"/>
    <w:rsid w:val="005725E5"/>
    <w:rsid w:val="005757AA"/>
    <w:rsid w:val="0058347A"/>
    <w:rsid w:val="00592A09"/>
    <w:rsid w:val="005A1FFC"/>
    <w:rsid w:val="005B15EF"/>
    <w:rsid w:val="005B197A"/>
    <w:rsid w:val="005B2228"/>
    <w:rsid w:val="005B49D1"/>
    <w:rsid w:val="005B5C44"/>
    <w:rsid w:val="005C2673"/>
    <w:rsid w:val="005C3954"/>
    <w:rsid w:val="005C63F1"/>
    <w:rsid w:val="005D10E0"/>
    <w:rsid w:val="005D2A59"/>
    <w:rsid w:val="005D3EC0"/>
    <w:rsid w:val="005D480A"/>
    <w:rsid w:val="005D485E"/>
    <w:rsid w:val="005D7196"/>
    <w:rsid w:val="005D75C6"/>
    <w:rsid w:val="005E5417"/>
    <w:rsid w:val="005E58AA"/>
    <w:rsid w:val="005E778E"/>
    <w:rsid w:val="005F3AAD"/>
    <w:rsid w:val="005F4340"/>
    <w:rsid w:val="00600F45"/>
    <w:rsid w:val="00602453"/>
    <w:rsid w:val="006029C5"/>
    <w:rsid w:val="00607605"/>
    <w:rsid w:val="00611237"/>
    <w:rsid w:val="006114AD"/>
    <w:rsid w:val="006116E3"/>
    <w:rsid w:val="00611B22"/>
    <w:rsid w:val="00624B27"/>
    <w:rsid w:val="00626D1F"/>
    <w:rsid w:val="006317E0"/>
    <w:rsid w:val="00644607"/>
    <w:rsid w:val="00651CC7"/>
    <w:rsid w:val="00660269"/>
    <w:rsid w:val="00660AC4"/>
    <w:rsid w:val="00662800"/>
    <w:rsid w:val="0066308C"/>
    <w:rsid w:val="00667A66"/>
    <w:rsid w:val="00667D0C"/>
    <w:rsid w:val="006740C9"/>
    <w:rsid w:val="00677BB4"/>
    <w:rsid w:val="00677F4A"/>
    <w:rsid w:val="00680833"/>
    <w:rsid w:val="0068556D"/>
    <w:rsid w:val="00686033"/>
    <w:rsid w:val="0068796C"/>
    <w:rsid w:val="006949D2"/>
    <w:rsid w:val="00696C30"/>
    <w:rsid w:val="006A02D6"/>
    <w:rsid w:val="006B47AA"/>
    <w:rsid w:val="006B61F6"/>
    <w:rsid w:val="006B798C"/>
    <w:rsid w:val="006C126D"/>
    <w:rsid w:val="006C18C0"/>
    <w:rsid w:val="006C609E"/>
    <w:rsid w:val="006E38BC"/>
    <w:rsid w:val="006E55EE"/>
    <w:rsid w:val="006F33B4"/>
    <w:rsid w:val="006F49D0"/>
    <w:rsid w:val="00703957"/>
    <w:rsid w:val="00705169"/>
    <w:rsid w:val="007109EA"/>
    <w:rsid w:val="00712D24"/>
    <w:rsid w:val="00715CBA"/>
    <w:rsid w:val="007170D9"/>
    <w:rsid w:val="00723D3D"/>
    <w:rsid w:val="00732E7E"/>
    <w:rsid w:val="00735539"/>
    <w:rsid w:val="00745C94"/>
    <w:rsid w:val="00747D65"/>
    <w:rsid w:val="0075103F"/>
    <w:rsid w:val="00751AC1"/>
    <w:rsid w:val="00757C77"/>
    <w:rsid w:val="00757E08"/>
    <w:rsid w:val="0076157B"/>
    <w:rsid w:val="00761EA8"/>
    <w:rsid w:val="007649B1"/>
    <w:rsid w:val="00765CC0"/>
    <w:rsid w:val="007667AA"/>
    <w:rsid w:val="00766E16"/>
    <w:rsid w:val="00775B25"/>
    <w:rsid w:val="00783AE9"/>
    <w:rsid w:val="007861AE"/>
    <w:rsid w:val="00786E6F"/>
    <w:rsid w:val="007A41B3"/>
    <w:rsid w:val="007B60D1"/>
    <w:rsid w:val="007C0892"/>
    <w:rsid w:val="007D43D2"/>
    <w:rsid w:val="007D63BF"/>
    <w:rsid w:val="007E094F"/>
    <w:rsid w:val="007E46E3"/>
    <w:rsid w:val="007E646D"/>
    <w:rsid w:val="007E7B7E"/>
    <w:rsid w:val="007F11F1"/>
    <w:rsid w:val="007F1FF1"/>
    <w:rsid w:val="007F4435"/>
    <w:rsid w:val="007F730D"/>
    <w:rsid w:val="00805728"/>
    <w:rsid w:val="008118D3"/>
    <w:rsid w:val="00811D1B"/>
    <w:rsid w:val="00817FFE"/>
    <w:rsid w:val="00821904"/>
    <w:rsid w:val="008231E1"/>
    <w:rsid w:val="008263CA"/>
    <w:rsid w:val="008300A6"/>
    <w:rsid w:val="00830E1B"/>
    <w:rsid w:val="00833CE7"/>
    <w:rsid w:val="00834DEB"/>
    <w:rsid w:val="008361B6"/>
    <w:rsid w:val="00841CF0"/>
    <w:rsid w:val="00844B19"/>
    <w:rsid w:val="00846C06"/>
    <w:rsid w:val="008477CA"/>
    <w:rsid w:val="00853C0D"/>
    <w:rsid w:val="00853C32"/>
    <w:rsid w:val="008546F3"/>
    <w:rsid w:val="00854C17"/>
    <w:rsid w:val="00864E9D"/>
    <w:rsid w:val="00864EFE"/>
    <w:rsid w:val="008701B7"/>
    <w:rsid w:val="00873151"/>
    <w:rsid w:val="0087681A"/>
    <w:rsid w:val="0087774E"/>
    <w:rsid w:val="00880227"/>
    <w:rsid w:val="00883326"/>
    <w:rsid w:val="00886048"/>
    <w:rsid w:val="008864D4"/>
    <w:rsid w:val="00886CF8"/>
    <w:rsid w:val="00891454"/>
    <w:rsid w:val="00893482"/>
    <w:rsid w:val="00894759"/>
    <w:rsid w:val="008A03BD"/>
    <w:rsid w:val="008A0520"/>
    <w:rsid w:val="008B09B2"/>
    <w:rsid w:val="008B352F"/>
    <w:rsid w:val="008C627B"/>
    <w:rsid w:val="008C66A7"/>
    <w:rsid w:val="008C78C0"/>
    <w:rsid w:val="008D3001"/>
    <w:rsid w:val="008D3549"/>
    <w:rsid w:val="008D72E4"/>
    <w:rsid w:val="008E2068"/>
    <w:rsid w:val="008E4E89"/>
    <w:rsid w:val="008F0076"/>
    <w:rsid w:val="008F16A1"/>
    <w:rsid w:val="008F2A82"/>
    <w:rsid w:val="009028CF"/>
    <w:rsid w:val="00911249"/>
    <w:rsid w:val="00927962"/>
    <w:rsid w:val="00936595"/>
    <w:rsid w:val="00941F68"/>
    <w:rsid w:val="0094352C"/>
    <w:rsid w:val="0094534E"/>
    <w:rsid w:val="00946E31"/>
    <w:rsid w:val="00951680"/>
    <w:rsid w:val="00957985"/>
    <w:rsid w:val="009621E2"/>
    <w:rsid w:val="00962B71"/>
    <w:rsid w:val="0097038B"/>
    <w:rsid w:val="009772EC"/>
    <w:rsid w:val="0098066E"/>
    <w:rsid w:val="009831C0"/>
    <w:rsid w:val="00990AF6"/>
    <w:rsid w:val="00990B8B"/>
    <w:rsid w:val="009A1492"/>
    <w:rsid w:val="009A7E4F"/>
    <w:rsid w:val="009C0203"/>
    <w:rsid w:val="009C366D"/>
    <w:rsid w:val="009C6990"/>
    <w:rsid w:val="009D0F7D"/>
    <w:rsid w:val="009D23A5"/>
    <w:rsid w:val="009D2A18"/>
    <w:rsid w:val="009E3D20"/>
    <w:rsid w:val="009E4DA9"/>
    <w:rsid w:val="009E6465"/>
    <w:rsid w:val="009F2B5F"/>
    <w:rsid w:val="009F595A"/>
    <w:rsid w:val="00A002D8"/>
    <w:rsid w:val="00A051F0"/>
    <w:rsid w:val="00A05403"/>
    <w:rsid w:val="00A05EAE"/>
    <w:rsid w:val="00A07147"/>
    <w:rsid w:val="00A11966"/>
    <w:rsid w:val="00A119AC"/>
    <w:rsid w:val="00A42B78"/>
    <w:rsid w:val="00A5105C"/>
    <w:rsid w:val="00A5169A"/>
    <w:rsid w:val="00A5176F"/>
    <w:rsid w:val="00A55619"/>
    <w:rsid w:val="00A830F2"/>
    <w:rsid w:val="00A8627E"/>
    <w:rsid w:val="00A869E9"/>
    <w:rsid w:val="00A95F3E"/>
    <w:rsid w:val="00A9602E"/>
    <w:rsid w:val="00A960DA"/>
    <w:rsid w:val="00AA3190"/>
    <w:rsid w:val="00AA6C7B"/>
    <w:rsid w:val="00AA6ECF"/>
    <w:rsid w:val="00AB5A54"/>
    <w:rsid w:val="00AB6A40"/>
    <w:rsid w:val="00AB7AE2"/>
    <w:rsid w:val="00AE041F"/>
    <w:rsid w:val="00AE1D92"/>
    <w:rsid w:val="00AE4D3B"/>
    <w:rsid w:val="00AE7DBC"/>
    <w:rsid w:val="00AF2C3F"/>
    <w:rsid w:val="00B0230B"/>
    <w:rsid w:val="00B04CF2"/>
    <w:rsid w:val="00B0753D"/>
    <w:rsid w:val="00B10D79"/>
    <w:rsid w:val="00B12104"/>
    <w:rsid w:val="00B14CE4"/>
    <w:rsid w:val="00B15179"/>
    <w:rsid w:val="00B1754E"/>
    <w:rsid w:val="00B24AC9"/>
    <w:rsid w:val="00B31B59"/>
    <w:rsid w:val="00B33AC1"/>
    <w:rsid w:val="00B43DF7"/>
    <w:rsid w:val="00B5119D"/>
    <w:rsid w:val="00B524DD"/>
    <w:rsid w:val="00B5301C"/>
    <w:rsid w:val="00B56F77"/>
    <w:rsid w:val="00B636A2"/>
    <w:rsid w:val="00B65932"/>
    <w:rsid w:val="00B8330F"/>
    <w:rsid w:val="00B91196"/>
    <w:rsid w:val="00B91F5C"/>
    <w:rsid w:val="00B93A8E"/>
    <w:rsid w:val="00B9613D"/>
    <w:rsid w:val="00BA3B17"/>
    <w:rsid w:val="00BA5359"/>
    <w:rsid w:val="00BA6DD5"/>
    <w:rsid w:val="00BB1968"/>
    <w:rsid w:val="00BB1B22"/>
    <w:rsid w:val="00BB3C8E"/>
    <w:rsid w:val="00BC0E5A"/>
    <w:rsid w:val="00BC6716"/>
    <w:rsid w:val="00BC6C42"/>
    <w:rsid w:val="00BD4E62"/>
    <w:rsid w:val="00BD4E74"/>
    <w:rsid w:val="00BE10E0"/>
    <w:rsid w:val="00BE4A80"/>
    <w:rsid w:val="00BF185B"/>
    <w:rsid w:val="00C00E14"/>
    <w:rsid w:val="00C10255"/>
    <w:rsid w:val="00C12454"/>
    <w:rsid w:val="00C16D1C"/>
    <w:rsid w:val="00C23436"/>
    <w:rsid w:val="00C259DE"/>
    <w:rsid w:val="00C33CF8"/>
    <w:rsid w:val="00C36DF5"/>
    <w:rsid w:val="00C41AA7"/>
    <w:rsid w:val="00C4505E"/>
    <w:rsid w:val="00C45A6B"/>
    <w:rsid w:val="00C50131"/>
    <w:rsid w:val="00C51E4F"/>
    <w:rsid w:val="00C52FD2"/>
    <w:rsid w:val="00C55F20"/>
    <w:rsid w:val="00C60184"/>
    <w:rsid w:val="00C6483F"/>
    <w:rsid w:val="00C67F79"/>
    <w:rsid w:val="00C72255"/>
    <w:rsid w:val="00C7725B"/>
    <w:rsid w:val="00C81D4C"/>
    <w:rsid w:val="00C81F85"/>
    <w:rsid w:val="00C84E05"/>
    <w:rsid w:val="00C8518C"/>
    <w:rsid w:val="00C96FD2"/>
    <w:rsid w:val="00C97F01"/>
    <w:rsid w:val="00CA1A71"/>
    <w:rsid w:val="00CA420E"/>
    <w:rsid w:val="00CB2FD9"/>
    <w:rsid w:val="00CC77B0"/>
    <w:rsid w:val="00CE31CC"/>
    <w:rsid w:val="00CE36FE"/>
    <w:rsid w:val="00CE741E"/>
    <w:rsid w:val="00CF3DFF"/>
    <w:rsid w:val="00CF42ED"/>
    <w:rsid w:val="00CF72F3"/>
    <w:rsid w:val="00D02950"/>
    <w:rsid w:val="00D15EEF"/>
    <w:rsid w:val="00D17161"/>
    <w:rsid w:val="00D33208"/>
    <w:rsid w:val="00D33FE5"/>
    <w:rsid w:val="00D459D6"/>
    <w:rsid w:val="00D5145A"/>
    <w:rsid w:val="00D5175A"/>
    <w:rsid w:val="00D54FCD"/>
    <w:rsid w:val="00D5546F"/>
    <w:rsid w:val="00D55D62"/>
    <w:rsid w:val="00D7423F"/>
    <w:rsid w:val="00D74660"/>
    <w:rsid w:val="00D74C26"/>
    <w:rsid w:val="00D76750"/>
    <w:rsid w:val="00D83764"/>
    <w:rsid w:val="00D86DBD"/>
    <w:rsid w:val="00DB022B"/>
    <w:rsid w:val="00DB2248"/>
    <w:rsid w:val="00DC223B"/>
    <w:rsid w:val="00DC3D67"/>
    <w:rsid w:val="00DC7538"/>
    <w:rsid w:val="00DC755C"/>
    <w:rsid w:val="00DD1AFC"/>
    <w:rsid w:val="00DD4F5F"/>
    <w:rsid w:val="00DF333F"/>
    <w:rsid w:val="00E079E7"/>
    <w:rsid w:val="00E11BAC"/>
    <w:rsid w:val="00E15B33"/>
    <w:rsid w:val="00E218C5"/>
    <w:rsid w:val="00E2424F"/>
    <w:rsid w:val="00E24961"/>
    <w:rsid w:val="00E3283E"/>
    <w:rsid w:val="00E32F72"/>
    <w:rsid w:val="00E33CB9"/>
    <w:rsid w:val="00E35052"/>
    <w:rsid w:val="00E41096"/>
    <w:rsid w:val="00E448F2"/>
    <w:rsid w:val="00E51746"/>
    <w:rsid w:val="00E525F9"/>
    <w:rsid w:val="00E52993"/>
    <w:rsid w:val="00E52F22"/>
    <w:rsid w:val="00E535DA"/>
    <w:rsid w:val="00E62557"/>
    <w:rsid w:val="00E6338E"/>
    <w:rsid w:val="00E71524"/>
    <w:rsid w:val="00E735BE"/>
    <w:rsid w:val="00E87B42"/>
    <w:rsid w:val="00E910C9"/>
    <w:rsid w:val="00EA1362"/>
    <w:rsid w:val="00EA234A"/>
    <w:rsid w:val="00EA6A0D"/>
    <w:rsid w:val="00EB25A4"/>
    <w:rsid w:val="00EB38F4"/>
    <w:rsid w:val="00EB5DC6"/>
    <w:rsid w:val="00EB7128"/>
    <w:rsid w:val="00EB7234"/>
    <w:rsid w:val="00EC18F2"/>
    <w:rsid w:val="00EC3463"/>
    <w:rsid w:val="00EC422C"/>
    <w:rsid w:val="00EC52BF"/>
    <w:rsid w:val="00ED1709"/>
    <w:rsid w:val="00EE1C51"/>
    <w:rsid w:val="00EE400D"/>
    <w:rsid w:val="00EE69BD"/>
    <w:rsid w:val="00EE7507"/>
    <w:rsid w:val="00EF03C9"/>
    <w:rsid w:val="00EF1640"/>
    <w:rsid w:val="00EF364B"/>
    <w:rsid w:val="00EF556F"/>
    <w:rsid w:val="00EF715D"/>
    <w:rsid w:val="00F01772"/>
    <w:rsid w:val="00F031B5"/>
    <w:rsid w:val="00F04594"/>
    <w:rsid w:val="00F06A9F"/>
    <w:rsid w:val="00F07596"/>
    <w:rsid w:val="00F077A7"/>
    <w:rsid w:val="00F10C2B"/>
    <w:rsid w:val="00F13099"/>
    <w:rsid w:val="00F17869"/>
    <w:rsid w:val="00F22C30"/>
    <w:rsid w:val="00F25A49"/>
    <w:rsid w:val="00F35EC6"/>
    <w:rsid w:val="00F451BE"/>
    <w:rsid w:val="00F51714"/>
    <w:rsid w:val="00F52C27"/>
    <w:rsid w:val="00F5355D"/>
    <w:rsid w:val="00F55AC8"/>
    <w:rsid w:val="00F615D4"/>
    <w:rsid w:val="00F6291A"/>
    <w:rsid w:val="00F7036B"/>
    <w:rsid w:val="00F75719"/>
    <w:rsid w:val="00F81347"/>
    <w:rsid w:val="00F96D46"/>
    <w:rsid w:val="00FA13C1"/>
    <w:rsid w:val="00FB2384"/>
    <w:rsid w:val="00FB4C07"/>
    <w:rsid w:val="00FB4C0B"/>
    <w:rsid w:val="00FB5EBF"/>
    <w:rsid w:val="00FC0CBB"/>
    <w:rsid w:val="00FC14F8"/>
    <w:rsid w:val="00FD344D"/>
    <w:rsid w:val="00FE05A2"/>
    <w:rsid w:val="00FE1F3A"/>
    <w:rsid w:val="00FE6528"/>
    <w:rsid w:val="00FF025C"/>
    <w:rsid w:val="00FF3BCA"/>
    <w:rsid w:val="00FF6AB3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613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Normal_0"/>
    <w:qFormat/>
    <w:rsid w:val="00C7725B"/>
    <w:pPr>
      <w:spacing w:line="240" w:lineRule="auto"/>
      <w:jc w:val="both"/>
    </w:pPr>
    <w:rPr>
      <w:rFonts w:ascii="DB Office" w:eastAsia="Times New Roman" w:hAnsi="DB Office" w:cs="Times New Roman"/>
      <w:color w:val="000000"/>
      <w:sz w:val="22"/>
      <w:szCs w:val="20"/>
      <w:lang w:val="de-DE" w:eastAsia="de-DE"/>
    </w:rPr>
  </w:style>
  <w:style w:type="paragraph" w:styleId="berschrift1">
    <w:name w:val="heading 1"/>
    <w:basedOn w:val="Standard"/>
    <w:next w:val="Textkrper"/>
    <w:link w:val="berschrift1Zchn"/>
    <w:autoRedefine/>
    <w:qFormat/>
    <w:rsid w:val="008F0076"/>
    <w:pPr>
      <w:keepNext/>
      <w:pageBreakBefore/>
      <w:spacing w:after="300"/>
      <w:outlineLvl w:val="0"/>
    </w:pPr>
    <w:rPr>
      <w:b/>
      <w:color w:val="808080"/>
      <w:kern w:val="28"/>
      <w:sz w:val="30"/>
    </w:rPr>
  </w:style>
  <w:style w:type="paragraph" w:styleId="berschrift2">
    <w:name w:val="heading 2"/>
    <w:aliases w:val="Scroll Heading 1"/>
    <w:basedOn w:val="berschrift1"/>
    <w:next w:val="Textkrper"/>
    <w:link w:val="berschrift2Zchn"/>
    <w:qFormat/>
    <w:rsid w:val="005B5C44"/>
    <w:pPr>
      <w:numPr>
        <w:ilvl w:val="1"/>
      </w:numPr>
      <w:spacing w:before="280"/>
      <w:outlineLvl w:val="1"/>
    </w:pPr>
  </w:style>
  <w:style w:type="paragraph" w:styleId="berschrift3">
    <w:name w:val="heading 3"/>
    <w:aliases w:val="Scroll Heading 2"/>
    <w:basedOn w:val="berschrift1"/>
    <w:next w:val="Textkrper"/>
    <w:link w:val="berschrift3Zchn"/>
    <w:qFormat/>
    <w:rsid w:val="008F0076"/>
    <w:pPr>
      <w:pageBreakBefore w:val="0"/>
      <w:pBdr>
        <w:top w:val="single" w:sz="6" w:space="1" w:color="FF0000"/>
      </w:pBdr>
      <w:spacing w:before="240" w:after="120"/>
      <w:outlineLvl w:val="2"/>
    </w:pPr>
    <w:rPr>
      <w:color w:val="FF0000"/>
      <w:sz w:val="22"/>
    </w:rPr>
  </w:style>
  <w:style w:type="paragraph" w:styleId="berschrift4">
    <w:name w:val="heading 4"/>
    <w:aliases w:val="Scroll Heading 3"/>
    <w:next w:val="Textkrper"/>
    <w:link w:val="berschrift4Zchn"/>
    <w:qFormat/>
    <w:rsid w:val="009D0F7D"/>
    <w:pPr>
      <w:spacing w:before="240" w:line="240" w:lineRule="auto"/>
      <w:outlineLvl w:val="3"/>
    </w:pPr>
    <w:rPr>
      <w:rFonts w:ascii="DB Office" w:eastAsia="Times New Roman" w:hAnsi="DB Office" w:cs="Times New Roman"/>
      <w:b/>
      <w:color w:val="000000"/>
      <w:sz w:val="22"/>
      <w:szCs w:val="20"/>
      <w:lang w:val="de-DE" w:eastAsia="de-DE"/>
    </w:rPr>
  </w:style>
  <w:style w:type="paragraph" w:styleId="berschrift5">
    <w:name w:val="heading 5"/>
    <w:aliases w:val="Scroll Heading 4"/>
    <w:next w:val="Textkrper"/>
    <w:link w:val="berschrift5Zchn"/>
    <w:qFormat/>
    <w:rsid w:val="009D0F7D"/>
    <w:pPr>
      <w:widowControl w:val="0"/>
      <w:spacing w:before="240" w:line="240" w:lineRule="auto"/>
      <w:outlineLvl w:val="4"/>
    </w:pPr>
    <w:rPr>
      <w:rFonts w:ascii="DB Office" w:eastAsia="Times New Roman" w:hAnsi="DB Office" w:cs="Times New Roman"/>
      <w:b/>
      <w:color w:val="000000"/>
      <w:sz w:val="22"/>
      <w:szCs w:val="20"/>
      <w:lang w:val="de-DE" w:eastAsia="de-DE"/>
    </w:rPr>
  </w:style>
  <w:style w:type="paragraph" w:styleId="berschrift6">
    <w:name w:val="heading 6"/>
    <w:aliases w:val="Scroll Heading 5"/>
    <w:next w:val="Textkrper"/>
    <w:link w:val="berschrift6Zchn"/>
    <w:autoRedefine/>
    <w:unhideWhenUsed/>
    <w:qFormat/>
    <w:rsid w:val="000143E3"/>
    <w:pPr>
      <w:widowControl w:val="0"/>
      <w:spacing w:before="240" w:after="60" w:line="240" w:lineRule="auto"/>
      <w:outlineLvl w:val="5"/>
    </w:pPr>
    <w:rPr>
      <w:rFonts w:ascii="DB Office" w:eastAsiaTheme="majorEastAsia" w:hAnsi="DB Office" w:cstheme="majorBidi"/>
      <w:b/>
      <w:color w:val="000000" w:themeColor="text1"/>
      <w:sz w:val="22"/>
      <w:szCs w:val="20"/>
      <w:lang w:val="de-DE" w:eastAsia="de-DE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B14CE4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B14CE4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B14CE4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rollListBullet">
    <w:name w:val="Scroll List Bullet"/>
    <w:basedOn w:val="Standard"/>
    <w:link w:val="ScrollListBulletZchn"/>
    <w:qFormat/>
    <w:rsid w:val="004476C7"/>
    <w:pPr>
      <w:numPr>
        <w:numId w:val="6"/>
      </w:numPr>
      <w:ind w:left="714" w:hanging="357"/>
    </w:pPr>
  </w:style>
  <w:style w:type="paragraph" w:customStyle="1" w:styleId="Nummerierung">
    <w:name w:val="Nummerierung"/>
    <w:basedOn w:val="Standard"/>
    <w:rsid w:val="005E58AA"/>
    <w:pPr>
      <w:numPr>
        <w:numId w:val="2"/>
      </w:numPr>
    </w:pPr>
  </w:style>
  <w:style w:type="paragraph" w:styleId="Kopfzeile">
    <w:name w:val="header"/>
    <w:aliases w:val="Linie,Linie1,Linie11,Linie12,Linie13,Linie14,Linie2,Linie21,Linie22,Linie23,Linie24,Linie3,Linie31,Linie32,Linie33,Linie34,Linie4,Linie41,Linie42,Linie43,Linie44,Linie5,Linie51,Linie52,Linie53,Linie54,Linie6,Linie61,Linie7,Linie8,Linie9"/>
    <w:basedOn w:val="Standard"/>
    <w:link w:val="KopfzeileZchn"/>
    <w:uiPriority w:val="99"/>
    <w:rsid w:val="00A5176F"/>
    <w:pPr>
      <w:tabs>
        <w:tab w:val="center" w:pos="4536"/>
        <w:tab w:val="right" w:pos="9072"/>
      </w:tabs>
      <w:spacing w:before="100" w:beforeAutospacing="1" w:after="100" w:afterAutospacing="1"/>
    </w:pPr>
    <w:rPr>
      <w:color w:val="808080" w:themeColor="background1" w:themeShade="80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A5176F"/>
    <w:pPr>
      <w:tabs>
        <w:tab w:val="center" w:pos="4536"/>
        <w:tab w:val="right" w:pos="9072"/>
      </w:tabs>
    </w:pPr>
    <w:rPr>
      <w:color w:val="808080" w:themeColor="background1" w:themeShade="80"/>
      <w:sz w:val="16"/>
    </w:rPr>
  </w:style>
  <w:style w:type="paragraph" w:customStyle="1" w:styleId="Aufzhlung2">
    <w:name w:val="Aufzählung 2"/>
    <w:basedOn w:val="ScrollListBullet"/>
    <w:rsid w:val="00B5119D"/>
    <w:pPr>
      <w:numPr>
        <w:numId w:val="1"/>
      </w:numPr>
      <w:tabs>
        <w:tab w:val="left" w:pos="1134"/>
      </w:tabs>
      <w:ind w:left="1134" w:hanging="567"/>
    </w:pPr>
  </w:style>
  <w:style w:type="paragraph" w:styleId="Beschriftung">
    <w:name w:val="caption"/>
    <w:aliases w:val="Scroll Caption"/>
    <w:basedOn w:val="Standard"/>
    <w:next w:val="Standard"/>
    <w:qFormat/>
    <w:rsid w:val="00BA5359"/>
    <w:rPr>
      <w:bCs/>
      <w:sz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cs="Tahoma"/>
    </w:rPr>
  </w:style>
  <w:style w:type="paragraph" w:styleId="Funotentext">
    <w:name w:val="footnote text"/>
    <w:basedOn w:val="Standard"/>
    <w:semiHidden/>
    <w:pPr>
      <w:tabs>
        <w:tab w:val="left" w:pos="170"/>
      </w:tabs>
      <w:ind w:left="170" w:hanging="170"/>
    </w:pPr>
    <w:rPr>
      <w:sz w:val="16"/>
    </w:rPr>
  </w:style>
  <w:style w:type="character" w:styleId="Funotenzeichen">
    <w:name w:val="footnote reference"/>
    <w:basedOn w:val="Absatz-Standardschriftart"/>
    <w:semiHidden/>
    <w:rPr>
      <w:rFonts w:ascii="Tahoma" w:hAnsi="Tahoma"/>
      <w:sz w:val="20"/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8F2A82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Groeberschrift">
    <w:name w:val="Große Überschrift"/>
    <w:basedOn w:val="Standard"/>
    <w:rsid w:val="00864E9D"/>
    <w:pPr>
      <w:tabs>
        <w:tab w:val="left" w:pos="567"/>
      </w:tabs>
      <w:spacing w:before="300" w:after="300"/>
    </w:pPr>
    <w:rPr>
      <w:b/>
      <w:sz w:val="32"/>
    </w:rPr>
  </w:style>
  <w:style w:type="paragraph" w:customStyle="1" w:styleId="FuzeileInfotext">
    <w:name w:val="Fußzeile Infotext"/>
    <w:basedOn w:val="Standard"/>
    <w:autoRedefine/>
    <w:rsid w:val="000F4A7C"/>
    <w:rPr>
      <w:sz w:val="16"/>
      <w:szCs w:val="14"/>
    </w:rPr>
  </w:style>
  <w:style w:type="paragraph" w:styleId="Verzeichnis1">
    <w:name w:val="toc 1"/>
    <w:basedOn w:val="Standard"/>
    <w:next w:val="Standard"/>
    <w:uiPriority w:val="39"/>
    <w:qFormat/>
    <w:rsid w:val="00EB5DC6"/>
    <w:pPr>
      <w:tabs>
        <w:tab w:val="left" w:pos="-1985"/>
        <w:tab w:val="left" w:pos="-1843"/>
        <w:tab w:val="left" w:pos="-1276"/>
        <w:tab w:val="right" w:pos="9497"/>
      </w:tabs>
      <w:spacing w:before="240"/>
      <w:ind w:right="737"/>
    </w:pPr>
    <w:rPr>
      <w:b/>
      <w:color w:val="000000" w:themeColor="text1"/>
    </w:rPr>
  </w:style>
  <w:style w:type="paragraph" w:styleId="Verzeichnis2">
    <w:name w:val="toc 2"/>
    <w:basedOn w:val="Standard"/>
    <w:next w:val="Standard"/>
    <w:uiPriority w:val="39"/>
    <w:qFormat/>
    <w:rsid w:val="00DD1AFC"/>
    <w:pPr>
      <w:tabs>
        <w:tab w:val="left" w:pos="-1985"/>
        <w:tab w:val="right" w:pos="9356"/>
      </w:tabs>
      <w:spacing w:before="120"/>
      <w:ind w:right="737"/>
    </w:pPr>
    <w:rPr>
      <w:color w:val="000000" w:themeColor="text1"/>
    </w:rPr>
  </w:style>
  <w:style w:type="paragraph" w:styleId="Verzeichnis3">
    <w:name w:val="toc 3"/>
    <w:basedOn w:val="Standard"/>
    <w:next w:val="Standard"/>
    <w:uiPriority w:val="39"/>
    <w:qFormat/>
    <w:rsid w:val="00DD1AFC"/>
    <w:pPr>
      <w:tabs>
        <w:tab w:val="left" w:pos="-1985"/>
        <w:tab w:val="right" w:pos="9356"/>
      </w:tabs>
      <w:spacing w:before="60"/>
      <w:ind w:right="737"/>
    </w:pPr>
    <w:rPr>
      <w:color w:val="000000" w:themeColor="text1"/>
    </w:rPr>
  </w:style>
  <w:style w:type="paragraph" w:styleId="Sprechblasentext">
    <w:name w:val="Balloon Text"/>
    <w:basedOn w:val="Standard"/>
    <w:link w:val="SprechblasentextZchn"/>
    <w:rsid w:val="005E5417"/>
    <w:rPr>
      <w:rFonts w:ascii="Tahoma" w:hAnsi="Tahoma" w:cs="Tahoma"/>
      <w:sz w:val="16"/>
      <w:szCs w:val="16"/>
    </w:rPr>
  </w:style>
  <w:style w:type="character" w:customStyle="1" w:styleId="TitelZchn">
    <w:name w:val="Titel Zchn"/>
    <w:basedOn w:val="Absatz-Standardschriftart"/>
    <w:link w:val="Titel"/>
    <w:uiPriority w:val="10"/>
    <w:rsid w:val="008F2A82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5E5417"/>
    <w:rPr>
      <w:rFonts w:ascii="Tahoma" w:hAnsi="Tahoma" w:cs="Tahoma"/>
      <w:sz w:val="16"/>
      <w:szCs w:val="16"/>
      <w:lang w:val="de-DE" w:eastAsia="de-DE"/>
    </w:rPr>
  </w:style>
  <w:style w:type="paragraph" w:customStyle="1" w:styleId="Aufzhlung3">
    <w:name w:val="Aufzählung 3"/>
    <w:basedOn w:val="Standard"/>
    <w:rsid w:val="00B5119D"/>
    <w:pPr>
      <w:numPr>
        <w:numId w:val="5"/>
      </w:numPr>
      <w:tabs>
        <w:tab w:val="left" w:pos="1701"/>
      </w:tabs>
      <w:ind w:left="1701" w:hanging="567"/>
    </w:pPr>
  </w:style>
  <w:style w:type="paragraph" w:customStyle="1" w:styleId="KopfInfobereich">
    <w:name w:val="Kopf Infobereich"/>
    <w:basedOn w:val="Standard"/>
    <w:autoRedefine/>
    <w:rsid w:val="008361B6"/>
    <w:pPr>
      <w:tabs>
        <w:tab w:val="left" w:pos="284"/>
        <w:tab w:val="left" w:pos="2552"/>
      </w:tabs>
      <w:spacing w:before="100" w:beforeAutospacing="1" w:after="100" w:afterAutospacing="1"/>
    </w:pPr>
    <w:rPr>
      <w:b/>
    </w:rPr>
  </w:style>
  <w:style w:type="character" w:styleId="Platzhaltertext">
    <w:name w:val="Placeholder Text"/>
    <w:basedOn w:val="Absatz-Standardschriftart"/>
    <w:uiPriority w:val="99"/>
    <w:semiHidden/>
    <w:rsid w:val="008361B6"/>
    <w:rPr>
      <w:color w:val="808080"/>
    </w:rPr>
  </w:style>
  <w:style w:type="paragraph" w:customStyle="1" w:styleId="Abbildung">
    <w:name w:val="Abbildung"/>
    <w:basedOn w:val="Standard"/>
    <w:rsid w:val="00F615D4"/>
    <w:rPr>
      <w:noProof/>
    </w:rPr>
  </w:style>
  <w:style w:type="table" w:customStyle="1" w:styleId="Formatvorlage1">
    <w:name w:val="Formatvorlage1"/>
    <w:basedOn w:val="NormaleTabelle"/>
    <w:uiPriority w:val="99"/>
    <w:rsid w:val="003D7D4F"/>
    <w:tblPr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4" w:space="0" w:color="0070C0"/>
        <w:insideV w:val="single" w:sz="4" w:space="0" w:color="0070C0"/>
      </w:tblBorders>
    </w:tblPr>
    <w:tblStylePr w:type="firstRow">
      <w:rPr>
        <w:b w:val="0"/>
        <w:color w:val="FFFFFF" w:themeColor="background1"/>
      </w:rPr>
      <w:tblPr/>
      <w:tcPr>
        <w:tc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nil"/>
          <w:insideV w:val="nil"/>
          <w:tl2br w:val="nil"/>
          <w:tr2bl w:val="nil"/>
        </w:tcBorders>
        <w:shd w:val="clear" w:color="auto" w:fill="0070C0"/>
      </w:tcPr>
    </w:tblStylePr>
  </w:style>
  <w:style w:type="paragraph" w:customStyle="1" w:styleId="berschriftAbschnitt">
    <w:name w:val="Überschrift_Abschnitt"/>
    <w:basedOn w:val="Textkrper"/>
    <w:qFormat/>
    <w:rsid w:val="00BA5359"/>
    <w:pPr>
      <w:jc w:val="center"/>
      <w:outlineLvl w:val="0"/>
    </w:pPr>
    <w:rPr>
      <w:b/>
      <w:color w:val="auto"/>
      <w:sz w:val="48"/>
      <w:szCs w:val="30"/>
    </w:rPr>
  </w:style>
  <w:style w:type="character" w:customStyle="1" w:styleId="berschrift1Zchn">
    <w:name w:val="Überschrift 1 Zchn"/>
    <w:basedOn w:val="Absatz-Standardschriftart"/>
    <w:link w:val="berschrift1"/>
    <w:rsid w:val="008F0076"/>
    <w:rPr>
      <w:rFonts w:ascii="DB Office" w:eastAsia="Times New Roman" w:hAnsi="DB Office" w:cs="Times New Roman"/>
      <w:b/>
      <w:color w:val="808080"/>
      <w:kern w:val="28"/>
      <w:sz w:val="30"/>
      <w:szCs w:val="20"/>
      <w:lang w:val="de-DE" w:eastAsia="de-DE"/>
    </w:rPr>
  </w:style>
  <w:style w:type="character" w:customStyle="1" w:styleId="berschrift2Zchn">
    <w:name w:val="Überschrift 2 Zchn"/>
    <w:aliases w:val="Scroll Heading 1 Zchn"/>
    <w:basedOn w:val="Absatz-Standardschriftart"/>
    <w:link w:val="berschrift2"/>
    <w:rsid w:val="005B5C44"/>
    <w:rPr>
      <w:rFonts w:ascii="DB Office" w:eastAsia="Times New Roman" w:hAnsi="DB Office" w:cs="Times New Roman"/>
      <w:b/>
      <w:color w:val="808080"/>
      <w:kern w:val="28"/>
      <w:sz w:val="30"/>
      <w:szCs w:val="20"/>
      <w:lang w:val="de-DE" w:eastAsia="de-DE"/>
    </w:rPr>
  </w:style>
  <w:style w:type="paragraph" w:styleId="Textkrper">
    <w:name w:val="Body Text"/>
    <w:aliases w:val="OT Body Text,OT Body Text1,OT Body Text11,OT Body Text2,OT Body Text21,OT Body Text3,OT Body Text4,Textkörper Ebene 1,Textkörper Ebene 11,Textkörper Ebene 111,Textkörper Ebene 12,Textkörper Ebene 121,Textkörper Ebene 13,Textkörper Ebene 14"/>
    <w:basedOn w:val="Standard"/>
    <w:link w:val="TextkrperZchn"/>
    <w:qFormat/>
    <w:rsid w:val="00BA5359"/>
  </w:style>
  <w:style w:type="character" w:customStyle="1" w:styleId="TextkrperZchn">
    <w:name w:val="Textkörper Zchn"/>
    <w:aliases w:val="OT Body Text Zchn,OT Body Text1 Zchn,OT Body Text11 Zchn,OT Body Text2 Zchn,OT Body Text21 Zchn,OT Body Text3 Zchn,OT Body Text4 Zchn,Textkörper Ebene 1 Zchn,Textkörper Ebene 11 Zchn,Textkörper Ebene 111 Zchn,Textkörper Ebene 12 Zchn"/>
    <w:basedOn w:val="Absatz-Standardschriftart"/>
    <w:link w:val="Textkrper"/>
    <w:rsid w:val="00BA5359"/>
    <w:rPr>
      <w:rFonts w:ascii="DB Office" w:eastAsia="Times New Roman" w:hAnsi="DB Office" w:cs="Times New Roman"/>
      <w:color w:val="000000"/>
      <w:sz w:val="22"/>
      <w:szCs w:val="20"/>
      <w:lang w:val="de-DE" w:eastAsia="de-DE"/>
    </w:rPr>
  </w:style>
  <w:style w:type="character" w:customStyle="1" w:styleId="berschrift3Zchn">
    <w:name w:val="Überschrift 3 Zchn"/>
    <w:aliases w:val="Scroll Heading 2 Zchn"/>
    <w:basedOn w:val="Absatz-Standardschriftart"/>
    <w:link w:val="berschrift3"/>
    <w:rsid w:val="008F0076"/>
    <w:rPr>
      <w:rFonts w:ascii="DB Office" w:eastAsia="Times New Roman" w:hAnsi="DB Office" w:cs="Times New Roman"/>
      <w:b/>
      <w:color w:val="FF0000"/>
      <w:kern w:val="28"/>
      <w:sz w:val="22"/>
      <w:szCs w:val="20"/>
      <w:lang w:val="de-DE" w:eastAsia="de-DE"/>
    </w:rPr>
  </w:style>
  <w:style w:type="character" w:customStyle="1" w:styleId="berschrift4Zchn">
    <w:name w:val="Überschrift 4 Zchn"/>
    <w:aliases w:val="Scroll Heading 3 Zchn"/>
    <w:basedOn w:val="Absatz-Standardschriftart"/>
    <w:link w:val="berschrift4"/>
    <w:rsid w:val="009D0F7D"/>
    <w:rPr>
      <w:rFonts w:ascii="DB Office" w:eastAsia="Times New Roman" w:hAnsi="DB Office" w:cs="Times New Roman"/>
      <w:b/>
      <w:color w:val="000000"/>
      <w:sz w:val="22"/>
      <w:szCs w:val="20"/>
      <w:lang w:val="de-DE" w:eastAsia="de-DE"/>
    </w:rPr>
  </w:style>
  <w:style w:type="character" w:customStyle="1" w:styleId="berschrift5Zchn">
    <w:name w:val="Überschrift 5 Zchn"/>
    <w:aliases w:val="Scroll Heading 4 Zchn"/>
    <w:basedOn w:val="Absatz-Standardschriftart"/>
    <w:link w:val="berschrift5"/>
    <w:rsid w:val="009D0F7D"/>
    <w:rPr>
      <w:rFonts w:ascii="DB Office" w:eastAsia="Times New Roman" w:hAnsi="DB Office" w:cs="Times New Roman"/>
      <w:b/>
      <w:color w:val="000000"/>
      <w:sz w:val="22"/>
      <w:szCs w:val="20"/>
      <w:lang w:val="de-DE" w:eastAsia="de-DE"/>
    </w:rPr>
  </w:style>
  <w:style w:type="character" w:customStyle="1" w:styleId="berschrift6Zchn">
    <w:name w:val="Überschrift 6 Zchn"/>
    <w:aliases w:val="Scroll Heading 5 Zchn"/>
    <w:basedOn w:val="Absatz-Standardschriftart"/>
    <w:link w:val="berschrift6"/>
    <w:rsid w:val="000143E3"/>
    <w:rPr>
      <w:rFonts w:ascii="DB Office" w:eastAsiaTheme="majorEastAsia" w:hAnsi="DB Office" w:cstheme="majorBidi"/>
      <w:b/>
      <w:color w:val="000000" w:themeColor="text1"/>
      <w:sz w:val="22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14CE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14CE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B14CE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Fett">
    <w:name w:val="Strong"/>
    <w:basedOn w:val="Absatz-Standardschriftart"/>
    <w:qFormat/>
    <w:rsid w:val="00B14CE4"/>
    <w:rPr>
      <w:b/>
      <w:bCs/>
    </w:rPr>
  </w:style>
  <w:style w:type="character" w:styleId="Hervorhebung">
    <w:name w:val="Emphasis"/>
    <w:basedOn w:val="Absatz-Standardschriftart"/>
    <w:uiPriority w:val="20"/>
    <w:qFormat/>
    <w:rsid w:val="00B14CE4"/>
    <w:rPr>
      <w:i/>
      <w:iCs/>
    </w:rPr>
  </w:style>
  <w:style w:type="paragraph" w:styleId="KeinLeerraum">
    <w:name w:val="No Spacing"/>
    <w:link w:val="KeinLeerraumZchn"/>
    <w:uiPriority w:val="1"/>
    <w:qFormat/>
    <w:rsid w:val="00B14CE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14CE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14CE4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14CE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4CE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B14CE4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B14CE4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CF42ED"/>
    <w:rPr>
      <w:i/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B14CE4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B14CE4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14CE4"/>
    <w:pPr>
      <w:outlineLvl w:val="9"/>
    </w:pPr>
  </w:style>
  <w:style w:type="paragraph" w:customStyle="1" w:styleId="Headline2">
    <w:name w:val="Headline 2"/>
    <w:basedOn w:val="Standard"/>
    <w:next w:val="Standard"/>
    <w:rsid w:val="00DC3D67"/>
    <w:pPr>
      <w:ind w:right="-2"/>
    </w:pPr>
    <w:rPr>
      <w:b/>
      <w:sz w:val="44"/>
      <w:szCs w:val="44"/>
    </w:rPr>
  </w:style>
  <w:style w:type="paragraph" w:customStyle="1" w:styleId="Aufzhlung3vrameroteckigklein">
    <w:name w:val="Aufzählung 3 vrame rot eckig klein"/>
    <w:basedOn w:val="Standard"/>
    <w:link w:val="Aufzhlung3vrameroteckigkleinZchn"/>
    <w:qFormat/>
    <w:rsid w:val="001F38F8"/>
    <w:pPr>
      <w:numPr>
        <w:numId w:val="7"/>
      </w:numPr>
      <w:ind w:left="1417" w:hanging="357"/>
    </w:pPr>
  </w:style>
  <w:style w:type="paragraph" w:styleId="Verzeichnis4">
    <w:name w:val="toc 4"/>
    <w:basedOn w:val="Standard"/>
    <w:next w:val="Standard"/>
    <w:uiPriority w:val="39"/>
    <w:unhideWhenUsed/>
    <w:qFormat/>
    <w:rsid w:val="00D54FCD"/>
    <w:pPr>
      <w:tabs>
        <w:tab w:val="right" w:pos="9497"/>
      </w:tabs>
      <w:spacing w:before="60"/>
      <w:ind w:right="737"/>
    </w:pPr>
    <w:rPr>
      <w:color w:val="000000" w:themeColor="text1"/>
    </w:rPr>
  </w:style>
  <w:style w:type="paragraph" w:customStyle="1" w:styleId="Aufzhlung1vrameroteckiggro">
    <w:name w:val="Aufzählung 1 vrame rot eckig groß"/>
    <w:basedOn w:val="Standard"/>
    <w:qFormat/>
    <w:rsid w:val="00941F68"/>
    <w:pPr>
      <w:numPr>
        <w:numId w:val="10"/>
      </w:numPr>
      <w:ind w:left="714" w:hanging="357"/>
    </w:pPr>
    <w:rPr>
      <w:rFonts w:eastAsiaTheme="minorHAnsi" w:cstheme="minorBidi"/>
      <w:noProof/>
      <w:color w:val="auto"/>
      <w:szCs w:val="22"/>
      <w:lang w:bidi="de-DE"/>
    </w:rPr>
  </w:style>
  <w:style w:type="table" w:styleId="Gitternetztabelle4">
    <w:name w:val="Grid Table 4"/>
    <w:basedOn w:val="NormaleTabelle"/>
    <w:uiPriority w:val="49"/>
    <w:rsid w:val="0092796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uiPriority w:val="99"/>
    <w:unhideWhenUsed/>
    <w:rsid w:val="00F06A9F"/>
    <w:rPr>
      <w:color w:val="0000FF" w:themeColor="hyperlink"/>
      <w:u w:val="single"/>
    </w:rPr>
  </w:style>
  <w:style w:type="character" w:customStyle="1" w:styleId="Aufzhlung3vrameroteckigkleinZchn">
    <w:name w:val="Aufzählung 3 vrame rot eckig klein Zchn"/>
    <w:basedOn w:val="ScrollListBulletZchn"/>
    <w:link w:val="Aufzhlung3vrameroteckigklein"/>
    <w:rsid w:val="001F38F8"/>
    <w:rPr>
      <w:rFonts w:ascii="DB Office" w:eastAsia="Times New Roman" w:hAnsi="DB Office" w:cs="Times New Roman"/>
      <w:color w:val="000000"/>
      <w:sz w:val="22"/>
      <w:szCs w:val="20"/>
      <w:lang w:val="de-DE" w:eastAsia="de-DE"/>
    </w:rPr>
  </w:style>
  <w:style w:type="paragraph" w:styleId="Liste">
    <w:name w:val="List"/>
    <w:basedOn w:val="Standard"/>
    <w:rsid w:val="0055505C"/>
    <w:pPr>
      <w:ind w:left="283" w:hanging="283"/>
      <w:contextualSpacing/>
    </w:pPr>
  </w:style>
  <w:style w:type="paragraph" w:styleId="Listenabsatz">
    <w:name w:val="List Paragraph"/>
    <w:basedOn w:val="Standard"/>
    <w:uiPriority w:val="34"/>
    <w:qFormat/>
    <w:rsid w:val="009F2B5F"/>
    <w:pPr>
      <w:ind w:left="708"/>
    </w:pPr>
  </w:style>
  <w:style w:type="paragraph" w:styleId="Aufzhlungszeichen">
    <w:name w:val="List Bullet"/>
    <w:basedOn w:val="Standard"/>
    <w:rsid w:val="0055505C"/>
    <w:pPr>
      <w:numPr>
        <w:numId w:val="3"/>
      </w:numPr>
      <w:contextualSpacing/>
    </w:pPr>
  </w:style>
  <w:style w:type="paragraph" w:styleId="Aufzhlungszeichen2">
    <w:name w:val="List Bullet 2"/>
    <w:basedOn w:val="Standard"/>
    <w:unhideWhenUsed/>
    <w:rsid w:val="0055505C"/>
    <w:pPr>
      <w:numPr>
        <w:numId w:val="4"/>
      </w:numPr>
      <w:contextualSpacing/>
    </w:pPr>
  </w:style>
  <w:style w:type="character" w:customStyle="1" w:styleId="ScrollListBulletZchn">
    <w:name w:val="Scroll List Bullet Zchn"/>
    <w:basedOn w:val="Absatz-Standardschriftart"/>
    <w:link w:val="ScrollListBullet"/>
    <w:rsid w:val="004476C7"/>
    <w:rPr>
      <w:rFonts w:ascii="DB Office" w:eastAsia="Times New Roman" w:hAnsi="DB Office" w:cs="Times New Roman"/>
      <w:color w:val="000000"/>
      <w:sz w:val="22"/>
      <w:szCs w:val="20"/>
      <w:lang w:val="de-DE" w:eastAsia="de-DE"/>
    </w:rPr>
  </w:style>
  <w:style w:type="paragraph" w:customStyle="1" w:styleId="ScrollListBullet2">
    <w:name w:val="Scroll List Bullet 2"/>
    <w:basedOn w:val="Standard"/>
    <w:qFormat/>
    <w:rsid w:val="00941F68"/>
    <w:pPr>
      <w:numPr>
        <w:numId w:val="9"/>
      </w:numPr>
      <w:spacing w:line="360" w:lineRule="auto"/>
      <w:ind w:left="1134" w:hanging="357"/>
    </w:pPr>
    <w:rPr>
      <w:rFonts w:eastAsiaTheme="minorHAnsi" w:cstheme="minorBidi"/>
      <w:noProof/>
      <w:color w:val="auto"/>
      <w:szCs w:val="22"/>
      <w:lang w:bidi="de-DE"/>
    </w:rPr>
  </w:style>
  <w:style w:type="paragraph" w:customStyle="1" w:styleId="Aufzhlung1vrameschwarzrund">
    <w:name w:val="Aufzählung 1 vrame schwarz rund"/>
    <w:basedOn w:val="Standard"/>
    <w:rsid w:val="00E87B42"/>
    <w:pPr>
      <w:numPr>
        <w:numId w:val="11"/>
      </w:numPr>
      <w:ind w:left="714" w:hanging="357"/>
    </w:pPr>
    <w:rPr>
      <w:rFonts w:eastAsiaTheme="minorHAnsi" w:cstheme="minorBidi"/>
      <w:noProof/>
      <w:color w:val="000000" w:themeColor="text1"/>
      <w:szCs w:val="22"/>
      <w:lang w:bidi="de-DE"/>
    </w:rPr>
  </w:style>
  <w:style w:type="paragraph" w:customStyle="1" w:styleId="Aufzhlung2vrameroteckiggro">
    <w:name w:val="Aufzählung 2 vrame rot eckig groß"/>
    <w:basedOn w:val="Standard"/>
    <w:qFormat/>
    <w:rsid w:val="00941F68"/>
    <w:pPr>
      <w:numPr>
        <w:numId w:val="12"/>
      </w:numPr>
      <w:spacing w:line="360" w:lineRule="auto"/>
      <w:ind w:left="1134" w:hanging="357"/>
    </w:pPr>
  </w:style>
  <w:style w:type="paragraph" w:customStyle="1" w:styleId="Aufzhlung2vrameschwarzrund">
    <w:name w:val="Aufzählung 2 vrame schwarz rund"/>
    <w:basedOn w:val="Standard"/>
    <w:rsid w:val="00941F68"/>
    <w:pPr>
      <w:numPr>
        <w:numId w:val="13"/>
      </w:numPr>
      <w:spacing w:line="360" w:lineRule="auto"/>
      <w:ind w:left="1134" w:hanging="357"/>
    </w:pPr>
  </w:style>
  <w:style w:type="paragraph" w:customStyle="1" w:styleId="Aufzhlung3vrameroteckiggro">
    <w:name w:val="Aufzählung 3 vrame rot eckig groß"/>
    <w:basedOn w:val="Standard"/>
    <w:qFormat/>
    <w:rsid w:val="001F38F8"/>
    <w:pPr>
      <w:numPr>
        <w:numId w:val="14"/>
      </w:numPr>
      <w:ind w:left="1417" w:hanging="357"/>
    </w:pPr>
  </w:style>
  <w:style w:type="paragraph" w:customStyle="1" w:styleId="Aufzhlung3vrameschwarzrund">
    <w:name w:val="Aufzählung 3 vrame schwarz rund"/>
    <w:basedOn w:val="Standard"/>
    <w:rsid w:val="001F38F8"/>
    <w:pPr>
      <w:numPr>
        <w:numId w:val="15"/>
      </w:numPr>
      <w:ind w:left="1417" w:hanging="357"/>
    </w:pPr>
  </w:style>
  <w:style w:type="table" w:customStyle="1" w:styleId="ScrollTableNormal">
    <w:name w:val="Scroll Table Normal"/>
    <w:basedOn w:val="NormaleTabelle"/>
    <w:uiPriority w:val="99"/>
    <w:rsid w:val="00E535DA"/>
    <w:pPr>
      <w:spacing w:after="0" w:line="240" w:lineRule="auto"/>
    </w:pPr>
    <w:rPr>
      <w:rFonts w:ascii="DB Office" w:hAnsi="DB Office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DB Office" w:hAnsi="DB Office"/>
        <w:b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Tabellenrasterausgefllt">
    <w:name w:val="Tabellenraster ausgefüllt"/>
    <w:basedOn w:val="NormaleTabelle"/>
    <w:uiPriority w:val="99"/>
    <w:rsid w:val="00E535DA"/>
    <w:pPr>
      <w:spacing w:after="0" w:line="240" w:lineRule="auto"/>
    </w:pPr>
    <w:rPr>
      <w:rFonts w:ascii="DB Office" w:hAnsi="DB Office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9D9D9" w:themeFill="background1" w:themeFillShade="D9"/>
    </w:tcPr>
    <w:tblStylePr w:type="firstRow">
      <w:rPr>
        <w:rFonts w:ascii="DB Office" w:hAnsi="DB Office"/>
        <w:b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6A6A6" w:themeFill="background1" w:themeFillShade="A6"/>
      </w:tcPr>
    </w:tblStylePr>
  </w:style>
  <w:style w:type="table" w:customStyle="1" w:styleId="Taellenrasterhorizontaldunkel">
    <w:name w:val="Taellenraster horizontal dunkel"/>
    <w:basedOn w:val="NormaleTabelle"/>
    <w:uiPriority w:val="99"/>
    <w:rsid w:val="00E535DA"/>
    <w:pPr>
      <w:spacing w:after="0" w:line="240" w:lineRule="auto"/>
    </w:pPr>
    <w:rPr>
      <w:rFonts w:ascii="DB Office" w:hAnsi="DB Office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808080" w:themeFill="background1" w:themeFillShade="80"/>
      </w:tcPr>
    </w:tblStylePr>
  </w:style>
  <w:style w:type="paragraph" w:customStyle="1" w:styleId="Aufzhlung3vramerotPfeil">
    <w:name w:val="Aufzählung 3 vrame rot Pfeil"/>
    <w:basedOn w:val="Standard"/>
    <w:qFormat/>
    <w:rsid w:val="00941F68"/>
    <w:pPr>
      <w:numPr>
        <w:numId w:val="16"/>
      </w:numPr>
      <w:ind w:left="1831" w:hanging="357"/>
    </w:pPr>
  </w:style>
  <w:style w:type="paragraph" w:customStyle="1" w:styleId="ScrollListNumber">
    <w:name w:val="Scroll List Number"/>
    <w:basedOn w:val="Standard"/>
    <w:qFormat/>
    <w:rsid w:val="00686033"/>
    <w:pPr>
      <w:numPr>
        <w:numId w:val="17"/>
      </w:numPr>
      <w:ind w:left="714" w:hanging="357"/>
    </w:pPr>
  </w:style>
  <w:style w:type="paragraph" w:customStyle="1" w:styleId="Textkrper9pt">
    <w:name w:val="Textkörper_9pt"/>
    <w:basedOn w:val="Standard"/>
    <w:qFormat/>
    <w:rsid w:val="00686033"/>
    <w:rPr>
      <w:sz w:val="18"/>
      <w:szCs w:val="18"/>
    </w:rPr>
  </w:style>
  <w:style w:type="paragraph" w:customStyle="1" w:styleId="berschrift1ohneIV21">
    <w:name w:val="Überschrift 1 ohne IV21"/>
    <w:basedOn w:val="Textkrper"/>
    <w:rsid w:val="00DC3D67"/>
    <w:rPr>
      <w:b/>
      <w:color w:val="808080" w:themeColor="background1" w:themeShade="80"/>
      <w:sz w:val="30"/>
      <w:szCs w:val="30"/>
    </w:rPr>
  </w:style>
  <w:style w:type="paragraph" w:customStyle="1" w:styleId="berschrift1ohneIV1">
    <w:name w:val="Überschrift 1 ohne IV1"/>
    <w:basedOn w:val="Textkrper"/>
    <w:rsid w:val="00D17161"/>
    <w:rPr>
      <w:b/>
      <w:color w:val="808080" w:themeColor="background1" w:themeShade="80"/>
      <w:sz w:val="30"/>
      <w:szCs w:val="30"/>
    </w:rPr>
  </w:style>
  <w:style w:type="paragraph" w:customStyle="1" w:styleId="TableParagraph">
    <w:name w:val="Table Paragraph"/>
    <w:basedOn w:val="Standard"/>
    <w:uiPriority w:val="1"/>
    <w:qFormat/>
    <w:rsid w:val="00CF42ED"/>
    <w:rPr>
      <w:rFonts w:ascii="Arial" w:hAnsi="Arial"/>
      <w:i/>
      <w:color w:val="808080" w:themeColor="background1" w:themeShade="80"/>
    </w:rPr>
  </w:style>
  <w:style w:type="table" w:customStyle="1" w:styleId="Tabellenrasterhorizontalvertikal">
    <w:name w:val="Tabellenraster horizontal vertikal"/>
    <w:basedOn w:val="NormaleTabelle"/>
    <w:uiPriority w:val="99"/>
    <w:rsid w:val="00E535DA"/>
    <w:pPr>
      <w:spacing w:after="0" w:line="240" w:lineRule="auto"/>
    </w:pPr>
    <w:rPr>
      <w:rFonts w:ascii="DB Office" w:hAnsi="DB Office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DB Office" w:hAnsi="DB Office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6A6A6" w:themeFill="background1" w:themeFillShade="A6"/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A6A6A6" w:themeFill="background1" w:themeFillShade="A6"/>
      </w:tcPr>
    </w:tblStylePr>
  </w:style>
  <w:style w:type="table" w:customStyle="1" w:styleId="Tabellenraster4">
    <w:name w:val="Tabellenraster4"/>
    <w:basedOn w:val="NormaleTabelle"/>
    <w:uiPriority w:val="39"/>
    <w:rsid w:val="00E44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0F3036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5">
    <w:name w:val="toc 5"/>
    <w:basedOn w:val="Standard"/>
    <w:next w:val="Standard"/>
    <w:autoRedefine/>
    <w:uiPriority w:val="39"/>
    <w:unhideWhenUsed/>
    <w:rsid w:val="006F49D0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6F49D0"/>
    <w:pPr>
      <w:spacing w:after="100"/>
      <w:ind w:left="1100"/>
    </w:pPr>
  </w:style>
  <w:style w:type="paragraph" w:customStyle="1" w:styleId="TableParagraph3">
    <w:name w:val="Table Paragraph3"/>
    <w:basedOn w:val="Standard"/>
    <w:uiPriority w:val="1"/>
    <w:qFormat/>
    <w:rsid w:val="000F3036"/>
    <w:pPr>
      <w:widowControl w:val="0"/>
      <w:autoSpaceDE w:val="0"/>
      <w:autoSpaceDN w:val="0"/>
      <w:spacing w:before="10"/>
      <w:ind w:left="26"/>
    </w:pPr>
    <w:rPr>
      <w:rFonts w:eastAsia="DB Office" w:cs="DB Office"/>
      <w:color w:val="auto"/>
      <w:szCs w:val="22"/>
      <w:lang w:val="en-US" w:eastAsia="en-US"/>
    </w:rPr>
  </w:style>
  <w:style w:type="table" w:customStyle="1" w:styleId="TableNormal4">
    <w:name w:val="Table Normal4"/>
    <w:uiPriority w:val="2"/>
    <w:semiHidden/>
    <w:unhideWhenUsed/>
    <w:qFormat/>
    <w:rsid w:val="000F3036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4">
    <w:name w:val="Table Paragraph4"/>
    <w:basedOn w:val="Standard"/>
    <w:uiPriority w:val="1"/>
    <w:qFormat/>
    <w:rsid w:val="000F3036"/>
    <w:pPr>
      <w:widowControl w:val="0"/>
      <w:autoSpaceDE w:val="0"/>
      <w:autoSpaceDN w:val="0"/>
      <w:ind w:left="31"/>
    </w:pPr>
    <w:rPr>
      <w:rFonts w:eastAsia="DB Office" w:cs="DB Office"/>
      <w:color w:val="auto"/>
      <w:szCs w:val="22"/>
      <w:lang w:val="en-US" w:eastAsia="en-US"/>
    </w:rPr>
  </w:style>
  <w:style w:type="paragraph" w:styleId="Index1">
    <w:name w:val="index 1"/>
    <w:basedOn w:val="Standard"/>
    <w:next w:val="Standard"/>
    <w:autoRedefine/>
    <w:unhideWhenUsed/>
    <w:rsid w:val="00F17869"/>
    <w:pPr>
      <w:ind w:left="220" w:hanging="22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B0C0F"/>
  </w:style>
  <w:style w:type="paragraph" w:customStyle="1" w:styleId="Aufzhlung1vrame12">
    <w:name w:val="Aufzählung1 vrame12"/>
    <w:basedOn w:val="Standard"/>
    <w:qFormat/>
    <w:rsid w:val="001346C0"/>
    <w:pPr>
      <w:ind w:left="1080" w:hanging="360"/>
    </w:pPr>
    <w:rPr>
      <w:rFonts w:ascii="Garamond" w:eastAsiaTheme="minorHAnsi" w:hAnsi="Garamond" w:cstheme="minorBidi"/>
      <w:noProof/>
      <w:color w:val="auto"/>
      <w:szCs w:val="22"/>
      <w:lang w:bidi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346C0"/>
    <w:rPr>
      <w:rFonts w:ascii="DB Office" w:eastAsia="Times New Roman" w:hAnsi="DB Office" w:cs="Times New Roman"/>
      <w:color w:val="808080" w:themeColor="background1" w:themeShade="80"/>
      <w:sz w:val="16"/>
      <w:szCs w:val="20"/>
      <w:lang w:val="de-DE" w:eastAsia="de-DE"/>
    </w:rPr>
  </w:style>
  <w:style w:type="paragraph" w:customStyle="1" w:styleId="berschrift">
    <w:name w:val="Überschrift"/>
    <w:basedOn w:val="berschrift1"/>
    <w:rsid w:val="001B78BB"/>
    <w:pPr>
      <w:pageBreakBefore w:val="0"/>
    </w:pPr>
  </w:style>
  <w:style w:type="paragraph" w:customStyle="1" w:styleId="TBAufzhlungEbene1">
    <w:name w:val="TB Aufzählung Ebene 1"/>
    <w:basedOn w:val="Standard"/>
    <w:rsid w:val="00A119AC"/>
    <w:pPr>
      <w:numPr>
        <w:numId w:val="31"/>
      </w:numPr>
      <w:spacing w:before="120"/>
    </w:pPr>
    <w:rPr>
      <w:color w:val="auto"/>
      <w:sz w:val="20"/>
    </w:rPr>
  </w:style>
  <w:style w:type="paragraph" w:customStyle="1" w:styleId="FuzeileDB">
    <w:name w:val="Fußzeile_DB"/>
    <w:basedOn w:val="Fuzeile"/>
    <w:link w:val="FuzeileDBZchn"/>
    <w:qFormat/>
    <w:rsid w:val="00C36DF5"/>
    <w:pPr>
      <w:jc w:val="left"/>
    </w:pPr>
    <w:rPr>
      <w:sz w:val="14"/>
      <w:szCs w:val="18"/>
    </w:rPr>
  </w:style>
  <w:style w:type="character" w:customStyle="1" w:styleId="FuzeileDBZchn">
    <w:name w:val="Fußzeile_DB Zchn"/>
    <w:basedOn w:val="FuzeileZchn"/>
    <w:link w:val="FuzeileDB"/>
    <w:rsid w:val="00C36DF5"/>
    <w:rPr>
      <w:rFonts w:ascii="DB Office" w:eastAsia="Times New Roman" w:hAnsi="DB Office" w:cs="Times New Roman"/>
      <w:color w:val="808080" w:themeColor="background1" w:themeShade="80"/>
      <w:sz w:val="14"/>
      <w:szCs w:val="18"/>
      <w:lang w:val="de-DE" w:eastAsia="de-DE"/>
    </w:rPr>
  </w:style>
  <w:style w:type="table" w:customStyle="1" w:styleId="Tabellenraster1">
    <w:name w:val="Tabellenraster1"/>
    <w:basedOn w:val="NormaleTabelle"/>
    <w:uiPriority w:val="39"/>
    <w:rsid w:val="00660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16">
    <w:name w:val="Headline 16"/>
    <w:basedOn w:val="Standard"/>
    <w:next w:val="Standard"/>
    <w:rsid w:val="008864D4"/>
    <w:pPr>
      <w:spacing w:after="0"/>
      <w:ind w:right="-2"/>
    </w:pPr>
    <w:rPr>
      <w:sz w:val="44"/>
      <w:szCs w:val="44"/>
    </w:rPr>
  </w:style>
  <w:style w:type="paragraph" w:customStyle="1" w:styleId="Aufzhlung1">
    <w:name w:val="Aufzählung 1."/>
    <w:basedOn w:val="Standard"/>
    <w:rsid w:val="008864D4"/>
    <w:pPr>
      <w:numPr>
        <w:numId w:val="33"/>
      </w:numPr>
      <w:ind w:right="28"/>
    </w:pPr>
  </w:style>
  <w:style w:type="character" w:customStyle="1" w:styleId="KopfzeileZchn">
    <w:name w:val="Kopfzeile Zchn"/>
    <w:aliases w:val="Linie Zchn,Linie1 Zchn,Linie11 Zchn,Linie12 Zchn,Linie13 Zchn,Linie14 Zchn,Linie2 Zchn,Linie21 Zchn,Linie22 Zchn,Linie23 Zchn,Linie24 Zchn,Linie3 Zchn,Linie31 Zchn,Linie32 Zchn,Linie33 Zchn,Linie34 Zchn,Linie4 Zchn,Linie41 Zchn"/>
    <w:basedOn w:val="Absatz-Standardschriftart"/>
    <w:link w:val="Kopfzeile"/>
    <w:uiPriority w:val="99"/>
    <w:rsid w:val="008864D4"/>
    <w:rPr>
      <w:rFonts w:ascii="DB Office" w:eastAsia="Times New Roman" w:hAnsi="DB Office" w:cs="Times New Roman"/>
      <w:color w:val="808080" w:themeColor="background1" w:themeShade="80"/>
      <w:sz w:val="16"/>
      <w:szCs w:val="16"/>
      <w:lang w:val="de-DE" w:eastAsia="de-DE"/>
    </w:rPr>
  </w:style>
  <w:style w:type="table" w:styleId="TabellemithellemGitternetz">
    <w:name w:val="Grid Table Light"/>
    <w:basedOn w:val="NormaleTabelle"/>
    <w:uiPriority w:val="40"/>
    <w:rsid w:val="00E535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Verzeichnis7">
    <w:name w:val="toc 7"/>
    <w:basedOn w:val="Standard"/>
    <w:next w:val="Standard"/>
    <w:autoRedefine/>
    <w:uiPriority w:val="39"/>
    <w:unhideWhenUsed/>
    <w:rsid w:val="00C6483F"/>
    <w:pPr>
      <w:spacing w:after="100" w:line="259" w:lineRule="auto"/>
      <w:ind w:left="1320"/>
    </w:pPr>
    <w:rPr>
      <w:rFonts w:asciiTheme="minorHAnsi" w:eastAsiaTheme="minorEastAsia" w:hAnsiTheme="minorHAnsi" w:cstheme="minorBidi"/>
      <w:color w:val="auto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C6483F"/>
    <w:pPr>
      <w:spacing w:after="100" w:line="259" w:lineRule="auto"/>
      <w:ind w:left="1540"/>
    </w:pPr>
    <w:rPr>
      <w:rFonts w:asciiTheme="minorHAnsi" w:eastAsiaTheme="minorEastAsia" w:hAnsiTheme="minorHAnsi" w:cstheme="minorBidi"/>
      <w:color w:val="auto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C6483F"/>
    <w:pPr>
      <w:spacing w:after="100" w:line="259" w:lineRule="auto"/>
      <w:ind w:left="1760"/>
    </w:pPr>
    <w:rPr>
      <w:rFonts w:asciiTheme="minorHAnsi" w:eastAsiaTheme="minorEastAsia" w:hAnsiTheme="minorHAnsi" w:cstheme="minorBidi"/>
      <w:color w:val="auto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483F"/>
    <w:rPr>
      <w:color w:val="605E5C"/>
      <w:shd w:val="clear" w:color="auto" w:fill="E1DFDD"/>
    </w:rPr>
  </w:style>
  <w:style w:type="table" w:styleId="EinfacheTabelle4">
    <w:name w:val="Plain Table 4"/>
    <w:basedOn w:val="NormaleTabelle"/>
    <w:uiPriority w:val="44"/>
    <w:rsid w:val="004637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crollPanel">
    <w:name w:val="Scroll Panel"/>
    <w:basedOn w:val="NormaleTabelle"/>
    <w:uiPriority w:val="99"/>
    <w:rsid w:val="00AF2C3F"/>
    <w:pPr>
      <w:spacing w:before="120" w:line="240" w:lineRule="auto"/>
      <w:ind w:left="113"/>
      <w:mirrorIndents/>
    </w:pPr>
    <w:rPr>
      <w:rFonts w:ascii="DB Office" w:hAnsi="DB Office"/>
      <w:sz w:val="22"/>
    </w:rPr>
    <w:tblPr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tblBorders>
    </w:tblPr>
    <w:tcPr>
      <w:shd w:val="clear" w:color="auto" w:fill="auto"/>
    </w:tcPr>
  </w:style>
  <w:style w:type="table" w:styleId="EinfacheTabelle5">
    <w:name w:val="Plain Table 5"/>
    <w:basedOn w:val="NormaleTabelle"/>
    <w:uiPriority w:val="45"/>
    <w:rsid w:val="00715C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unhideWhenUsed/>
    <w:rsid w:val="0045523B"/>
    <w:pPr>
      <w:spacing w:after="0"/>
    </w:pPr>
  </w:style>
  <w:style w:type="table" w:customStyle="1" w:styleId="ScrollSectionColumn">
    <w:name w:val="Scroll Section Column"/>
    <w:basedOn w:val="NormaleTabelle"/>
    <w:uiPriority w:val="99"/>
    <w:rsid w:val="008701B7"/>
    <w:pPr>
      <w:spacing w:after="0" w:line="240" w:lineRule="auto"/>
    </w:pPr>
    <w:rPr>
      <w:rFonts w:ascii="DB Office" w:hAnsi="DB Office"/>
      <w:sz w:val="22"/>
    </w:rPr>
    <w:tblPr/>
  </w:style>
  <w:style w:type="table" w:customStyle="1" w:styleId="ScrollCode">
    <w:name w:val="Scroll Code"/>
    <w:basedOn w:val="NormaleTabelle"/>
    <w:uiPriority w:val="99"/>
    <w:qFormat/>
    <w:rsid w:val="00AD7224"/>
    <w:pPr>
      <w:spacing w:after="0"/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CustomPanel">
    <w:name w:val="Scroll Custom Panel"/>
    <w:basedOn w:val="NormaleTabelle"/>
    <w:uiPriority w:val="99"/>
    <w:qFormat/>
    <w:rsid w:val="0010625D"/>
    <w:pPr>
      <w:spacing w:after="0"/>
      <w:ind w:left="173" w:right="259"/>
    </w:p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EBFF"/>
    </w:tcPr>
  </w:style>
  <w:style w:type="table" w:customStyle="1" w:styleId="ScrollQuote">
    <w:name w:val="Scroll Quote"/>
    <w:basedOn w:val="NormaleTabelle"/>
    <w:uiPriority w:val="99"/>
    <w:qFormat/>
    <w:rsid w:val="00F93E63"/>
    <w:pPr>
      <w:spacing w:after="0"/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table" w:styleId="Tabellenraster">
    <w:name w:val="Table Grid"/>
    <w:basedOn w:val="NormaleTabelle"/>
    <w:uiPriority w:val="59"/>
    <w:rsid w:val="00E868FB"/>
    <w:pPr>
      <w:spacing w:after="0"/>
    </w:pPr>
    <w:tblPr/>
  </w:style>
  <w:style w:type="table" w:customStyle="1" w:styleId="ScrollTip">
    <w:name w:val="Scroll Tip"/>
    <w:basedOn w:val="NormaleTabelle"/>
    <w:uiPriority w:val="99"/>
    <w:qFormat/>
    <w:rsid w:val="0099620C"/>
    <w:pPr>
      <w:spacing w:after="0"/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NormaleTabelle"/>
    <w:uiPriority w:val="99"/>
    <w:qFormat/>
    <w:rsid w:val="0099620C"/>
    <w:pPr>
      <w:spacing w:after="0"/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Info">
    <w:name w:val="Scroll Info"/>
    <w:basedOn w:val="NormaleTabelle"/>
    <w:uiPriority w:val="99"/>
    <w:qFormat/>
    <w:rsid w:val="00F93E63"/>
    <w:pPr>
      <w:spacing w:after="0"/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NoteCloud">
    <w:name w:val="Scroll Note Cloud"/>
    <w:basedOn w:val="NormaleTabelle"/>
    <w:uiPriority w:val="99"/>
    <w:rsid w:val="00250162"/>
    <w:pPr>
      <w:spacing w:after="0"/>
      <w:ind w:left="176" w:right="261"/>
    </w:p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EAE6FF"/>
    </w:tcPr>
  </w:style>
  <w:style w:type="table" w:customStyle="1" w:styleId="ScrollNote">
    <w:name w:val="Scroll Note"/>
    <w:basedOn w:val="NormaleTabelle"/>
    <w:uiPriority w:val="99"/>
    <w:qFormat/>
    <w:rsid w:val="00F93E63"/>
    <w:pPr>
      <w:spacing w:after="0"/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bahnhof.jaas.service.deutschebahn.com/confluence/display/BV31/1.3.1+BIM-Ziele" TargetMode="External"/><Relationship Id="rId26" Type="http://schemas.openxmlformats.org/officeDocument/2006/relationships/hyperlink" Target="https://bahnhof.jaas.service.deutschebahn.com/confluence/pages/viewpage.action?pageId=216599506" TargetMode="External"/><Relationship Id="rId39" Type="http://schemas.openxmlformats.org/officeDocument/2006/relationships/hyperlink" Target="https://bahnhof.jaas.service.deutschebahn.com/confluence/pages/viewpage.action?pageId=216599488" TargetMode="External"/><Relationship Id="rId21" Type="http://schemas.openxmlformats.org/officeDocument/2006/relationships/hyperlink" Target="https://bahnhof.jaas.service.deutschebahn.com/confluence/pages/viewpage.action?pageId=216599671" TargetMode="External"/><Relationship Id="rId34" Type="http://schemas.openxmlformats.org/officeDocument/2006/relationships/hyperlink" Target="https://bahnhof.jaas.service.deutschebahn.com/confluence/display/BV31/2.4.8+Getaktete+BIM-Projektbesprechungen" TargetMode="External"/><Relationship Id="rId42" Type="http://schemas.openxmlformats.org/officeDocument/2006/relationships/hyperlink" Target="https://bahnhof.jaas.service.deutschebahn.com/confluence/display/BV31/2.1+BIM-Ziele" TargetMode="External"/><Relationship Id="rId47" Type="http://schemas.openxmlformats.org/officeDocument/2006/relationships/hyperlink" Target="https://bahnhof.jaas.service.deutschebahn.com/confluence/pages/viewpage.action?pageId=216599506" TargetMode="External"/><Relationship Id="rId50" Type="http://schemas.openxmlformats.org/officeDocument/2006/relationships/hyperlink" Target="https://bahnhof.jaas.service.deutschebahn.com/confluence/display/BV31/2.4.3+BIM-Projektabwicklungsplan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s://bahnhof.jaas.service.deutschebahn.com/confluence/pages/viewpage.action?pageId=216599502" TargetMode="External"/><Relationship Id="rId25" Type="http://schemas.openxmlformats.org/officeDocument/2006/relationships/hyperlink" Target="https://bahnhof.jaas.service.deutschebahn.com/confluence/pages/viewpage.action?pageId=216599489" TargetMode="External"/><Relationship Id="rId33" Type="http://schemas.openxmlformats.org/officeDocument/2006/relationships/hyperlink" Target="https://bahnhof.jaas.service.deutschebahn.com/confluence/pages/viewpage.action?pageId=216599498" TargetMode="External"/><Relationship Id="rId38" Type="http://schemas.openxmlformats.org/officeDocument/2006/relationships/hyperlink" Target="https://bahnhof.jaas.service.deutschebahn.com/confluence/pages/viewpage.action?pageId=216599516" TargetMode="External"/><Relationship Id="rId46" Type="http://schemas.openxmlformats.org/officeDocument/2006/relationships/hyperlink" Target="https://bahnhof.jaas.service.deutschebahn.com/confluence/display/BV31/2.7.3+BIM-Bauvertra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ahnhof.jaas.service.deutschebahn.com/confluence/display/BV31/2.4.4+BIM-Projektstartbesprechung" TargetMode="External"/><Relationship Id="rId20" Type="http://schemas.openxmlformats.org/officeDocument/2006/relationships/hyperlink" Target="https://bahnhof.jaas.service.deutschebahn.com/confluence/pages/viewpage.action?pageId=216599612" TargetMode="External"/><Relationship Id="rId29" Type="http://schemas.openxmlformats.org/officeDocument/2006/relationships/hyperlink" Target="https://bahnhof.jaas.service.deutschebahn.com/confluence/pages/viewpage.action?pageId=216599494" TargetMode="External"/><Relationship Id="rId41" Type="http://schemas.openxmlformats.org/officeDocument/2006/relationships/hyperlink" Target="https://bahnhof.jaas.service.deutschebahn.com/confluence/display/BV31/1.3.1+BIM-Ziele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yperlink" Target="https://bahnhof.jaas.service.deutschebahn.com/confluence/pages/viewpage.action?pageId=216599651" TargetMode="External"/><Relationship Id="rId32" Type="http://schemas.openxmlformats.org/officeDocument/2006/relationships/hyperlink" Target="https://webappformulartoolprd.azurewebsites.net/Formular/Display/5263?SPHostUrl=https%3A%2F%2Fdbsw%2Esharepoint%2Ecom%2Fsites%2Fformulartool&amp;SPLanguage=de%2DDE&amp;SPClientTag=0&amp;SPProductNumber=16%2E0%2E24225%2E12007&amp;SPAppWebUrl=https%3A%2F%2Fdbsw%2D625ca991dea4e6%2Esharepoint%2Ecom%2Fsites%2Fformulartool%2FeVargarbeTool" TargetMode="External"/><Relationship Id="rId37" Type="http://schemas.openxmlformats.org/officeDocument/2006/relationships/hyperlink" Target="https://bahnhof.jaas.service.deutschebahn.com/confluence/display/BV31/2.4.8+Getaktete+BIM-Projektbesprechungen" TargetMode="External"/><Relationship Id="rId40" Type="http://schemas.openxmlformats.org/officeDocument/2006/relationships/hyperlink" Target="https://bahnhof.jaas.service.deutschebahn.com/confluence/display/BV31/2.7.2+Leistungs-+und+Vertragsplanung+Bauvertrag" TargetMode="External"/><Relationship Id="rId45" Type="http://schemas.openxmlformats.org/officeDocument/2006/relationships/hyperlink" Target="https://bahnhof.jaas.service.deutschebahn.com/confluence/display/BV31/3+BIM-Pflichtenheft" TargetMode="External"/><Relationship Id="rId53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bahnhof.jaas.service.deutschebahn.com/confluence/pages/viewpage.action?pageId=216599488" TargetMode="External"/><Relationship Id="rId23" Type="http://schemas.openxmlformats.org/officeDocument/2006/relationships/hyperlink" Target="https://bahnhof.jaas.service.deutschebahn.com/confluence/display/BV31/1.8+Projektkommunikationsplattform" TargetMode="External"/><Relationship Id="rId28" Type="http://schemas.openxmlformats.org/officeDocument/2006/relationships/hyperlink" Target="https://webappformulartoolprd.azurewebsites.net/?SPHostUrl=https%3A%2F%2Fdbsw%2Esharepoint%2Ecom%2Fsites%2Fformulartool&amp;SPLanguage=de%2DDE&amp;SPClientTag=0&amp;SPProductNumber=16%2E0%2E23026%2E12005&amp;SPAppWebUrl=https%3A%2F%2Fdbsw%2D625ca991dea4df%2Esharepoint%2Ecom%2Fsites%2Fformulartool%2FeVargarbeFormularTool" TargetMode="External"/><Relationship Id="rId36" Type="http://schemas.openxmlformats.org/officeDocument/2006/relationships/hyperlink" Target="https://bahnhof.jaas.service.deutschebahn.com/confluence/display/BV31/3.8+Datenaustausch+und+Datenlieferung" TargetMode="External"/><Relationship Id="rId49" Type="http://schemas.openxmlformats.org/officeDocument/2006/relationships/hyperlink" Target="https://bahnhof.jaas.service.deutschebahn.com/confluence/display/BV31/3.8+Datenaustausch+und+Datenlieferun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bahnhof.jaas.service.deutschebahn.com/confluence/display/BV31/2.1+BIM-Ziele" TargetMode="External"/><Relationship Id="rId31" Type="http://schemas.openxmlformats.org/officeDocument/2006/relationships/hyperlink" Target="https://dbsw.sharepoint.com/sites/Baumanagement/SitePages/Vorgaben%20zur%20Anwendung%20der%20BIM-Methodik%20und%20BIM-Content.aspx" TargetMode="External"/><Relationship Id="rId44" Type="http://schemas.openxmlformats.org/officeDocument/2006/relationships/hyperlink" Target="https://bahnhof.jaas.service.deutschebahn.com/confluence/pages/viewpage.action?pageId=175576739" TargetMode="External"/><Relationship Id="rId52" Type="http://schemas.openxmlformats.org/officeDocument/2006/relationships/hyperlink" Target="https://bahnhof.jaas.service.deutschebahn.com/confluence/display/BV31/2.4.9+Baubesprechungen+am+Model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bahnhof.jaas.service.deutschebahn.com/confluence/display/BV31/3+BIM-Pflichtenheft" TargetMode="External"/><Relationship Id="rId27" Type="http://schemas.openxmlformats.org/officeDocument/2006/relationships/hyperlink" Target="https://bahnhof.jaas.service.deutschebahn.com/confluence/pages/viewpage.action?pageId=216599508" TargetMode="External"/><Relationship Id="rId30" Type="http://schemas.openxmlformats.org/officeDocument/2006/relationships/hyperlink" Target="https://dbsw.sharepoint.com/sites/Baumanagement/Freigegebene%20Dokumente/Forms/AllItems.aspx?id=%2Fsites%2FBaumanagement%2FFreigegebene%20Dokumente%2FBIM%2DMethodik%2FProjektvorbereitung%2F190719%5FBIM%2DMusterablaufplan%5FLph%5F1%20%284%29%2Empp&amp;parent=%2Fsites%2FBaumanagement%2FFreigegebene%20Dokumente%2FBIM%2DMethodik%2FProjektvorbereitung" TargetMode="External"/><Relationship Id="rId35" Type="http://schemas.openxmlformats.org/officeDocument/2006/relationships/hyperlink" Target="https://bahnhof.jaas.service.deutschebahn.com/confluence/display/BV31/2.4.6+BIM-KickOff" TargetMode="External"/><Relationship Id="rId43" Type="http://schemas.openxmlformats.org/officeDocument/2006/relationships/hyperlink" Target="https://bahnhof.jaas.service.deutschebahn.com/confluence/pages/viewpage.action?pageId=216599612" TargetMode="External"/><Relationship Id="rId48" Type="http://schemas.openxmlformats.org/officeDocument/2006/relationships/hyperlink" Target="https://bahnhof.jaas.service.deutschebahn.com/confluence/display/BV31/2.4.6+BIM-KickOff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bahnhof.jaas.service.deutschebahn.com/confluence/display/BV31/2.4.9+Baubesprechungen+am+Modell" TargetMode="Externa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obert\010%20Allgemeines_inter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28562792-9c7d-4228-ac4a-d6c6a5603d7d" xsi:nil="true"/>
    <Versions_x0023_ xmlns="28562792-9c7d-4228-ac4a-d6c6a5603d7d" xsi:nil="true"/>
    <Titel xmlns="28562792-9c7d-4228-ac4a-d6c6a5603d7d" xsi:nil="true"/>
    <Lfd_x002e_Nr_x002e_Sitzung xmlns="28562792-9c7d-4228-ac4a-d6c6a5603d7d" xsi:nil="true"/>
    <TaxCatchAll xmlns="84cb493e-7a42-4408-8111-a85641d8205d" xsi:nil="true"/>
    <Ergebnis xmlns="28562792-9c7d-4228-ac4a-d6c6a5603d7d" xsi:nil="true"/>
    <Themen xmlns="28562792-9c7d-4228-ac4a-d6c6a5603d7d" xsi:nil="true"/>
    <Referent xmlns="28562792-9c7d-4228-ac4a-d6c6a5603d7d">
      <UserInfo>
        <DisplayName/>
        <AccountId xsi:nil="true"/>
        <AccountType/>
      </UserInfo>
    </Referent>
    <Status xmlns="28562792-9c7d-4228-ac4a-d6c6a5603d7d" xsi:nil="true"/>
    <lcf76f155ced4ddcb4097134ff3c332f xmlns="28562792-9c7d-4228-ac4a-d6c6a5603d7d">
      <Terms xmlns="http://schemas.microsoft.com/office/infopath/2007/PartnerControls"/>
    </lcf76f155ced4ddcb4097134ff3c332f>
    <Datum xmlns="28562792-9c7d-4228-ac4a-d6c6a5603d7d" xsi:nil="true"/>
    <Versionsstand xmlns="28562792-9c7d-4228-ac4a-d6c6a5603d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D3C1F239F1A44F86AF715B4DC2A7FE" ma:contentTypeVersion="29" ma:contentTypeDescription="Ein neues Dokument erstellen." ma:contentTypeScope="" ma:versionID="44b09924129f6397fdefa60fa90fdbf6">
  <xsd:schema xmlns:xsd="http://www.w3.org/2001/XMLSchema" xmlns:xs="http://www.w3.org/2001/XMLSchema" xmlns:p="http://schemas.microsoft.com/office/2006/metadata/properties" xmlns:ns2="28562792-9c7d-4228-ac4a-d6c6a5603d7d" xmlns:ns3="84cb493e-7a42-4408-8111-a85641d8205d" targetNamespace="http://schemas.microsoft.com/office/2006/metadata/properties" ma:root="true" ma:fieldsID="f3e947018a04b85c19eba1347c4f5c35" ns2:_="" ns3:_="">
    <xsd:import namespace="28562792-9c7d-4228-ac4a-d6c6a5603d7d"/>
    <xsd:import namespace="84cb493e-7a42-4408-8111-a85641d8205d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Themen" minOccurs="0"/>
                <xsd:element ref="ns2:Kategorie" minOccurs="0"/>
                <xsd:element ref="ns2:Datum" minOccurs="0"/>
                <xsd:element ref="ns2:Referent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Versionsstand" minOccurs="0"/>
                <xsd:element ref="ns2:Versions_x0023_" minOccurs="0"/>
                <xsd:element ref="ns2:Titel" minOccurs="0"/>
                <xsd:element ref="ns2:Lfd_x002e_Nr_x002e_Sitzung" minOccurs="0"/>
                <xsd:element ref="ns2:Ergebni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2792-9c7d-4228-ac4a-d6c6a5603d7d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scription="Der Status beschreibt den Bearbeitungsstand" ma:format="RadioButtons" ma:internalName="Status">
      <xsd:simpleType>
        <xsd:restriction base="dms:Choice">
          <xsd:enumeration value="Archiviert"/>
          <xsd:enumeration value="In Bearbeitung"/>
          <xsd:enumeration value="Freigegeben"/>
        </xsd:restriction>
      </xsd:simpleType>
    </xsd:element>
    <xsd:element name="Themen" ma:index="3" nillable="true" ma:displayName="Themen" ma:description="Mit dieser Eigenschaft gruppieren wir die Dateien oder Links nach den Themen von I.SPM 4 " ma:format="Dropdown" ma:internalName="Theme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IM"/>
                    <xsd:enumeration value="Baustandards"/>
                    <xsd:enumeration value="PKP"/>
                    <xsd:enumeration value="Mieterbaubetreuung"/>
                    <xsd:enumeration value="Brandschutz"/>
                    <xsd:enumeration value="ATV"/>
                  </xsd:restriction>
                </xsd:simpleType>
              </xsd:element>
            </xsd:sequence>
          </xsd:extension>
        </xsd:complexContent>
      </xsd:complexType>
    </xsd:element>
    <xsd:element name="Kategorie" ma:index="4" nillable="true" ma:displayName="Kategorie" ma:description="Für die Dateien und Links " ma:format="Dropdown" ma:internalName="Kategorie">
      <xsd:simpleType>
        <xsd:restriction base="dms:Choice">
          <xsd:enumeration value="Schulung"/>
          <xsd:enumeration value="Gremien"/>
          <xsd:enumeration value="Veranstaltung"/>
          <xsd:enumeration value="Veröffentlichung"/>
          <xsd:enumeration value="Steuerkreis"/>
          <xsd:enumeration value="Vortrag"/>
          <xsd:enumeration value="13.Fachtagung BIM mit Baustandards"/>
          <xsd:enumeration value="12. Fachtagung BIM mit Baustandards"/>
          <xsd:enumeration value="14. Fachtagung"/>
          <xsd:enumeration value="Audit"/>
          <xsd:enumeration value="Lenkungskreis"/>
          <xsd:enumeration value="Strategieklausur"/>
          <xsd:enumeration value="Technischer Beirat"/>
        </xsd:restriction>
      </xsd:simpleType>
    </xsd:element>
    <xsd:element name="Datum" ma:index="5" nillable="true" ma:displayName="Datum " ma:format="DateOnly" ma:internalName="Datum" ma:readOnly="false">
      <xsd:simpleType>
        <xsd:restriction base="dms:DateTime"/>
      </xsd:simpleType>
    </xsd:element>
    <xsd:element name="Referent" ma:index="6" nillable="true" ma:displayName="Referent" ma:format="Dropdown" ma:list="UserInfo" ma:SharePointGroup="0" ma:internalName="Referent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Versionsstand" ma:index="19" nillable="true" ma:displayName="Versionsstand" ma:format="Dropdown" ma:internalName="Versionsstand">
      <xsd:simpleType>
        <xsd:restriction base="dms:Choice">
          <xsd:enumeration value="Aktuelle Version"/>
          <xsd:enumeration value="Archivierte Version"/>
        </xsd:restriction>
      </xsd:simpleType>
    </xsd:element>
    <xsd:element name="Versions_x0023_" ma:index="20" nillable="true" ma:displayName="Versions#" ma:format="Dropdown" ma:internalName="Versions_x0023_">
      <xsd:simpleType>
        <xsd:restriction base="dms:Choice">
          <xsd:enumeration value="1.0"/>
          <xsd:enumeration value="1.1"/>
          <xsd:enumeration value="1.2"/>
          <xsd:enumeration value="1.3"/>
          <xsd:enumeration value="1.4"/>
          <xsd:enumeration value="1.5"/>
          <xsd:enumeration value="1.6"/>
          <xsd:enumeration value="1.7"/>
          <xsd:enumeration value="1.8"/>
          <xsd:enumeration value="1.9"/>
          <xsd:enumeration value="2.0"/>
          <xsd:enumeration value="2.1"/>
          <xsd:enumeration value="2.2"/>
          <xsd:enumeration value="2.3"/>
          <xsd:enumeration value="2.4"/>
          <xsd:enumeration value="2.5"/>
          <xsd:enumeration value="2.6"/>
          <xsd:enumeration value="2.7"/>
          <xsd:enumeration value="2.8"/>
          <xsd:enumeration value="2.9"/>
          <xsd:enumeration value="3.0"/>
          <xsd:enumeration value="3.1"/>
          <xsd:enumeration value="3.2"/>
          <xsd:enumeration value="Auswahl 24"/>
        </xsd:restriction>
      </xsd:simpleType>
    </xsd:element>
    <xsd:element name="Titel" ma:index="21" nillable="true" ma:displayName="Titel " ma:description="Thema der Besprechung/ Name des Arbeitskreises " ma:format="Dropdown" ma:internalName="Titel">
      <xsd:simpleType>
        <xsd:restriction base="dms:Choice">
          <xsd:enumeration value="VR I Steuerkreis BIM"/>
          <xsd:enumeration value="buildingsmart"/>
          <xsd:enumeration value="OLK PDPM"/>
          <xsd:enumeration value="Smart Infrastruktur"/>
          <xsd:enumeration value="Management Board BIM"/>
        </xsd:restriction>
      </xsd:simpleType>
    </xsd:element>
    <xsd:element name="Lfd_x002e_Nr_x002e_Sitzung" ma:index="22" nillable="true" ma:displayName="Lfd. Nr. Sitzung " ma:format="Dropdown" ma:internalName="Lfd_x002e_Nr_x002e_Sitzung" ma:percentage="FALSE">
      <xsd:simpleType>
        <xsd:restriction base="dms:Number"/>
      </xsd:simpleType>
    </xsd:element>
    <xsd:element name="Ergebnis" ma:index="23" nillable="true" ma:displayName="Ergebnis" ma:format="Dropdown" ma:internalName="Ergebnis">
      <xsd:simpleType>
        <xsd:restriction base="dms:Choice">
          <xsd:enumeration value="Bestanden"/>
          <xsd:enumeration value="Durchgefallen"/>
          <xsd:enumeration value="Durchgefallen 2 mal"/>
          <xsd:enumeration value="Original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f80f6d38-43b1-4def-ac06-3ce7426a3a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b493e-7a42-4408-8111-a85641d82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hidden="true" ma:internalName="SharedWithDetails" ma:readOnly="true">
      <xsd:simpleType>
        <xsd:restriction base="dms:Note"/>
      </xsd:simpleType>
    </xsd:element>
    <xsd:element name="TaxCatchAll" ma:index="26" nillable="true" ma:displayName="Taxonomy Catch All Column" ma:hidden="true" ma:list="{514b286a-611b-4341-851f-8715aa1c657c}" ma:internalName="TaxCatchAll" ma:showField="CatchAllData" ma:web="84cb493e-7a42-4408-8111-a85641d82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E86C5-B27C-4541-B003-0EB1A39F12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203226-D54E-4B9F-B26C-DF4843D7DA89}">
  <ds:schemaRefs>
    <ds:schemaRef ds:uri="http://schemas.openxmlformats.org/package/2006/metadata/core-properties"/>
    <ds:schemaRef ds:uri="http://purl.org/dc/terms/"/>
    <ds:schemaRef ds:uri="28562792-9c7d-4228-ac4a-d6c6a5603d7d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84cb493e-7a42-4408-8111-a85641d8205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81D419-C749-492D-9580-9E60965F81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A7CEC6-1F4C-4F64-9024-D9183F422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62792-9c7d-4228-ac4a-d6c6a5603d7d"/>
    <ds:schemaRef ds:uri="84cb493e-7a42-4408-8111-a85641d82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 Allgemeines_intern</Template>
  <TotalTime>0</TotalTime>
  <Pages>12</Pages>
  <Words>3023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2024-02-02T08:22:00Z</dcterms:created>
  <dcterms:modified xsi:type="dcterms:W3CDTF">2024-02-02T08:22:00Z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0x01010081D3C1F239F1A44F86AF715B4DC2A7FE</vt:lpwstr>
  </property>
  <property fmtid="{D5CDD505-2E9C-101B-9397-08002B2CF9AE}" pid="3" name="Generator">
    <vt:lpwstr>Scroll Word Exporter / K15t GmbH</vt:lpwstr>
  </property>
  <property fmtid="{D5CDD505-2E9C-101B-9397-08002B2CF9AE}" pid="4" name="MediaServiceImageTags">
    <vt:lpwstr/>
  </property>
</Properties>
</file>